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D798" w14:textId="46A824DE" w:rsidR="00117DAF" w:rsidRPr="00577838" w:rsidRDefault="00217F61" w:rsidP="0036194E">
      <w:pPr>
        <w:shd w:val="clear" w:color="auto" w:fill="FFFFFF"/>
        <w:spacing w:after="0" w:line="240" w:lineRule="auto"/>
        <w:jc w:val="center"/>
        <w:outlineLvl w:val="2"/>
        <w:rPr>
          <w:rFonts w:eastAsia="Times New Roman" w:cstheme="minorHAnsi"/>
          <w:color w:val="5C5C5C"/>
          <w:sz w:val="36"/>
          <w:szCs w:val="36"/>
          <w:lang w:eastAsia="en-GB"/>
        </w:rPr>
      </w:pPr>
      <w:r w:rsidRPr="00577838">
        <w:rPr>
          <w:rFonts w:eastAsia="Times New Roman" w:cstheme="minorHAnsi"/>
          <w:noProof/>
          <w:color w:val="5C5C5C"/>
          <w:sz w:val="36"/>
          <w:szCs w:val="36"/>
          <w:lang w:eastAsia="en-GB"/>
        </w:rPr>
        <w:drawing>
          <wp:inline distT="0" distB="0" distL="0" distR="0" wp14:anchorId="3B9B45D2" wp14:editId="15700FD0">
            <wp:extent cx="6263640" cy="1986280"/>
            <wp:effectExtent l="0" t="0" r="3810" b="0"/>
            <wp:docPr id="1798101742"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01742" name="Picture 1" descr="A white background with blu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63640" cy="1986280"/>
                    </a:xfrm>
                    <a:prstGeom prst="rect">
                      <a:avLst/>
                    </a:prstGeom>
                  </pic:spPr>
                </pic:pic>
              </a:graphicData>
            </a:graphic>
          </wp:inline>
        </w:drawing>
      </w:r>
    </w:p>
    <w:p w14:paraId="4D1800CE" w14:textId="2D4AF700" w:rsidR="00F22759" w:rsidRPr="00577838" w:rsidRDefault="00263864" w:rsidP="00F22759">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12"/>
          <w:szCs w:val="12"/>
          <w:lang w:eastAsia="en-GB"/>
        </w:rPr>
        <w:br/>
      </w:r>
      <w:r w:rsidR="00F22759" w:rsidRPr="00577838">
        <w:rPr>
          <w:rFonts w:eastAsia="Times New Roman" w:cstheme="minorHAnsi"/>
          <w:b/>
          <w:bCs/>
          <w:color w:val="008080"/>
          <w:sz w:val="40"/>
          <w:szCs w:val="40"/>
          <w:lang w:eastAsia="en-GB"/>
        </w:rPr>
        <w:t>with JANET HARBISON</w:t>
      </w:r>
    </w:p>
    <w:p w14:paraId="2EF92913" w14:textId="77777777" w:rsidR="00F22759" w:rsidRPr="00577838" w:rsidRDefault="00F22759" w:rsidP="00F22759">
      <w:pPr>
        <w:shd w:val="clear" w:color="auto" w:fill="FFFFFF"/>
        <w:spacing w:after="0" w:line="240" w:lineRule="auto"/>
        <w:jc w:val="center"/>
        <w:outlineLvl w:val="2"/>
        <w:rPr>
          <w:rFonts w:eastAsia="Times New Roman" w:cstheme="minorHAnsi"/>
          <w:color w:val="008080"/>
          <w:sz w:val="20"/>
          <w:szCs w:val="20"/>
          <w:lang w:eastAsia="en-GB"/>
        </w:rPr>
      </w:pPr>
    </w:p>
    <w:p w14:paraId="391E98E7" w14:textId="77777777" w:rsidR="00E22D88" w:rsidRPr="00577838" w:rsidRDefault="002819F7" w:rsidP="002819F7">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 xml:space="preserve">1-week </w:t>
      </w:r>
      <w:r w:rsidR="00E22D88" w:rsidRPr="00577838">
        <w:rPr>
          <w:rFonts w:eastAsia="Times New Roman" w:cstheme="minorHAnsi"/>
          <w:b/>
          <w:bCs/>
          <w:color w:val="008080"/>
          <w:sz w:val="40"/>
          <w:szCs w:val="40"/>
          <w:lang w:eastAsia="en-GB"/>
        </w:rPr>
        <w:t xml:space="preserve">ADULT’S </w:t>
      </w:r>
    </w:p>
    <w:p w14:paraId="0CE19142" w14:textId="707EDC5F" w:rsidR="00F22759" w:rsidRPr="00577838" w:rsidRDefault="00C90701" w:rsidP="002819F7">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 xml:space="preserve">harp </w:t>
      </w:r>
      <w:r w:rsidR="002819F7" w:rsidRPr="00577838">
        <w:rPr>
          <w:rFonts w:eastAsia="Times New Roman" w:cstheme="minorHAnsi"/>
          <w:b/>
          <w:bCs/>
          <w:color w:val="008080"/>
          <w:sz w:val="40"/>
          <w:szCs w:val="40"/>
          <w:lang w:eastAsia="en-GB"/>
        </w:rPr>
        <w:t>summer schools 202</w:t>
      </w:r>
      <w:r w:rsidRPr="00577838">
        <w:rPr>
          <w:rFonts w:eastAsia="Times New Roman" w:cstheme="minorHAnsi"/>
          <w:b/>
          <w:bCs/>
          <w:color w:val="008080"/>
          <w:sz w:val="40"/>
          <w:szCs w:val="40"/>
          <w:lang w:eastAsia="en-GB"/>
        </w:rPr>
        <w:t>7</w:t>
      </w:r>
      <w:r w:rsidR="002819F7" w:rsidRPr="00577838">
        <w:rPr>
          <w:rFonts w:eastAsia="Times New Roman" w:cstheme="minorHAnsi"/>
          <w:b/>
          <w:bCs/>
          <w:color w:val="008080"/>
          <w:sz w:val="40"/>
          <w:szCs w:val="40"/>
          <w:lang w:eastAsia="en-GB"/>
        </w:rPr>
        <w:t xml:space="preserve"> </w:t>
      </w:r>
    </w:p>
    <w:p w14:paraId="6BE8FC61" w14:textId="0C7981BB" w:rsidR="00F22759" w:rsidRPr="00577838" w:rsidRDefault="00F22759" w:rsidP="00F22759">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 xml:space="preserve">in </w:t>
      </w:r>
      <w:r w:rsidR="00C90701" w:rsidRPr="00577838">
        <w:rPr>
          <w:rFonts w:eastAsia="Times New Roman" w:cstheme="minorHAnsi"/>
          <w:b/>
          <w:bCs/>
          <w:color w:val="008080"/>
          <w:sz w:val="40"/>
          <w:szCs w:val="40"/>
          <w:lang w:eastAsia="en-GB"/>
        </w:rPr>
        <w:t xml:space="preserve">Maghery, </w:t>
      </w:r>
      <w:r w:rsidRPr="00577838">
        <w:rPr>
          <w:rFonts w:eastAsia="Times New Roman" w:cstheme="minorHAnsi"/>
          <w:b/>
          <w:bCs/>
          <w:color w:val="008080"/>
          <w:sz w:val="40"/>
          <w:szCs w:val="40"/>
          <w:lang w:eastAsia="en-GB"/>
        </w:rPr>
        <w:t xml:space="preserve">Dungloe, </w:t>
      </w:r>
      <w:r w:rsidR="00C90701" w:rsidRPr="00577838">
        <w:rPr>
          <w:rFonts w:eastAsia="Times New Roman" w:cstheme="minorHAnsi"/>
          <w:b/>
          <w:bCs/>
          <w:color w:val="008080"/>
          <w:sz w:val="40"/>
          <w:szCs w:val="40"/>
          <w:lang w:eastAsia="en-GB"/>
        </w:rPr>
        <w:t>Co.</w:t>
      </w:r>
      <w:r w:rsidR="00096C8C">
        <w:rPr>
          <w:rFonts w:eastAsia="Times New Roman" w:cstheme="minorHAnsi"/>
          <w:b/>
          <w:bCs/>
          <w:color w:val="008080"/>
          <w:sz w:val="40"/>
          <w:szCs w:val="40"/>
          <w:lang w:eastAsia="en-GB"/>
        </w:rPr>
        <w:t xml:space="preserve"> </w:t>
      </w:r>
      <w:r w:rsidR="00C90701" w:rsidRPr="00577838">
        <w:rPr>
          <w:rFonts w:eastAsia="Times New Roman" w:cstheme="minorHAnsi"/>
          <w:b/>
          <w:bCs/>
          <w:color w:val="008080"/>
          <w:sz w:val="40"/>
          <w:szCs w:val="40"/>
          <w:lang w:eastAsia="en-GB"/>
        </w:rPr>
        <w:t>Donegal,</w:t>
      </w:r>
      <w:r w:rsidRPr="00577838">
        <w:rPr>
          <w:rFonts w:eastAsia="Times New Roman" w:cstheme="minorHAnsi"/>
          <w:b/>
          <w:bCs/>
          <w:color w:val="008080"/>
          <w:sz w:val="40"/>
          <w:szCs w:val="40"/>
          <w:lang w:eastAsia="en-GB"/>
        </w:rPr>
        <w:t xml:space="preserve"> Ireland </w:t>
      </w:r>
    </w:p>
    <w:p w14:paraId="2B0F0A45" w14:textId="77777777" w:rsidR="00F22759" w:rsidRPr="00577838" w:rsidRDefault="00F22759" w:rsidP="00F22759">
      <w:pPr>
        <w:shd w:val="clear" w:color="auto" w:fill="FFFFFF"/>
        <w:spacing w:after="0" w:line="240" w:lineRule="auto"/>
        <w:jc w:val="center"/>
        <w:outlineLvl w:val="2"/>
        <w:rPr>
          <w:rFonts w:eastAsia="Times New Roman" w:cstheme="minorHAnsi"/>
          <w:b/>
          <w:bCs/>
          <w:color w:val="008080"/>
          <w:sz w:val="20"/>
          <w:szCs w:val="20"/>
          <w:lang w:eastAsia="en-GB"/>
        </w:rPr>
      </w:pPr>
    </w:p>
    <w:p w14:paraId="01114775" w14:textId="1E0993FC" w:rsidR="00F22759" w:rsidRPr="00577838" w:rsidRDefault="00C90701" w:rsidP="002819F7">
      <w:pPr>
        <w:shd w:val="clear" w:color="auto" w:fill="FFFFFF"/>
        <w:spacing w:after="0" w:line="240" w:lineRule="auto"/>
        <w:jc w:val="center"/>
        <w:outlineLvl w:val="2"/>
        <w:rPr>
          <w:rFonts w:eastAsia="Times New Roman" w:cstheme="minorHAnsi"/>
          <w:b/>
          <w:bCs/>
          <w:color w:val="008080"/>
          <w:sz w:val="40"/>
          <w:szCs w:val="40"/>
          <w:lang w:eastAsia="en-GB"/>
        </w:rPr>
      </w:pPr>
      <w:r w:rsidRPr="00577838">
        <w:rPr>
          <w:rFonts w:eastAsia="Times New Roman" w:cstheme="minorHAnsi"/>
          <w:b/>
          <w:bCs/>
          <w:color w:val="008080"/>
          <w:sz w:val="40"/>
          <w:szCs w:val="40"/>
          <w:lang w:eastAsia="en-GB"/>
        </w:rPr>
        <w:t>June</w:t>
      </w:r>
      <w:r w:rsidR="0081344B">
        <w:rPr>
          <w:rFonts w:eastAsia="Times New Roman" w:cstheme="minorHAnsi"/>
          <w:b/>
          <w:bCs/>
          <w:color w:val="008080"/>
          <w:sz w:val="40"/>
          <w:szCs w:val="40"/>
          <w:lang w:eastAsia="en-GB"/>
        </w:rPr>
        <w:t xml:space="preserve"> </w:t>
      </w:r>
      <w:r w:rsidR="00417865" w:rsidRPr="00417865">
        <w:rPr>
          <w:rFonts w:eastAsia="Times New Roman" w:cstheme="minorHAnsi"/>
          <w:b/>
          <w:bCs/>
          <w:color w:val="008080"/>
          <w:sz w:val="40"/>
          <w:szCs w:val="40"/>
          <w:lang w:eastAsia="en-GB"/>
        </w:rPr>
        <w:t xml:space="preserve">6 - 12  </w:t>
      </w:r>
      <w:r w:rsidR="00F22759" w:rsidRPr="00577838">
        <w:rPr>
          <w:rFonts w:eastAsia="Times New Roman" w:cstheme="minorHAnsi"/>
          <w:b/>
          <w:bCs/>
          <w:color w:val="008080"/>
          <w:sz w:val="40"/>
          <w:szCs w:val="40"/>
          <w:lang w:eastAsia="en-GB"/>
        </w:rPr>
        <w:t xml:space="preserve">  *    </w:t>
      </w:r>
      <w:r w:rsidR="00096C8C" w:rsidRPr="00096C8C">
        <w:rPr>
          <w:rFonts w:eastAsia="Times New Roman" w:cstheme="minorHAnsi"/>
          <w:b/>
          <w:bCs/>
          <w:color w:val="008080"/>
          <w:sz w:val="40"/>
          <w:szCs w:val="40"/>
          <w:lang w:eastAsia="en-GB"/>
        </w:rPr>
        <w:t>June 13–19</w:t>
      </w:r>
      <w:r w:rsidR="00F40982" w:rsidRPr="00417865">
        <w:rPr>
          <w:rFonts w:eastAsia="Times New Roman" w:cstheme="minorHAnsi"/>
          <w:b/>
          <w:bCs/>
          <w:color w:val="008080"/>
          <w:sz w:val="40"/>
          <w:szCs w:val="40"/>
          <w:lang w:eastAsia="en-GB"/>
        </w:rPr>
        <w:t xml:space="preserve">  </w:t>
      </w:r>
      <w:r w:rsidR="00F40982" w:rsidRPr="00577838">
        <w:rPr>
          <w:rFonts w:eastAsia="Times New Roman" w:cstheme="minorHAnsi"/>
          <w:b/>
          <w:bCs/>
          <w:color w:val="008080"/>
          <w:sz w:val="40"/>
          <w:szCs w:val="40"/>
          <w:lang w:eastAsia="en-GB"/>
        </w:rPr>
        <w:t xml:space="preserve">  *    </w:t>
      </w:r>
      <w:r w:rsidR="00F40982" w:rsidRPr="00F40982">
        <w:rPr>
          <w:rFonts w:eastAsia="Times New Roman" w:cstheme="minorHAnsi"/>
          <w:b/>
          <w:bCs/>
          <w:color w:val="008080"/>
          <w:sz w:val="40"/>
          <w:szCs w:val="40"/>
          <w:lang w:eastAsia="en-GB"/>
        </w:rPr>
        <w:t>June 20 - 26</w:t>
      </w:r>
    </w:p>
    <w:p w14:paraId="2A77AC63" w14:textId="2CCE1502" w:rsidR="00177D63" w:rsidRPr="00577838" w:rsidRDefault="00177D63" w:rsidP="0036194E">
      <w:pPr>
        <w:shd w:val="clear" w:color="auto" w:fill="FFFFFF"/>
        <w:spacing w:after="0" w:line="240" w:lineRule="auto"/>
        <w:jc w:val="center"/>
        <w:outlineLvl w:val="2"/>
        <w:rPr>
          <w:rFonts w:eastAsia="Times New Roman" w:cstheme="minorHAnsi"/>
          <w:color w:val="008080"/>
          <w:sz w:val="20"/>
          <w:szCs w:val="20"/>
          <w:lang w:eastAsia="en-GB"/>
        </w:rPr>
      </w:pPr>
    </w:p>
    <w:p w14:paraId="0B22E440" w14:textId="59CBA345" w:rsidR="00F47A19" w:rsidRPr="00577838" w:rsidRDefault="003B42B1" w:rsidP="004B1260">
      <w:pPr>
        <w:shd w:val="clear" w:color="auto" w:fill="FFFFFF"/>
        <w:spacing w:after="0" w:line="240" w:lineRule="auto"/>
        <w:jc w:val="center"/>
        <w:rPr>
          <w:rFonts w:eastAsia="Times New Roman" w:cstheme="minorHAnsi"/>
          <w:b/>
          <w:bCs/>
          <w:color w:val="006666"/>
          <w:sz w:val="28"/>
          <w:szCs w:val="28"/>
          <w:lang w:eastAsia="en-GB"/>
        </w:rPr>
      </w:pPr>
      <w:r w:rsidRPr="00577838">
        <w:rPr>
          <w:rFonts w:eastAsia="Times New Roman" w:cstheme="minorHAnsi"/>
          <w:b/>
          <w:bCs/>
          <w:noProof/>
          <w:color w:val="006666"/>
          <w:sz w:val="28"/>
          <w:szCs w:val="28"/>
          <w:lang w:eastAsia="en-GB"/>
        </w:rPr>
        <w:drawing>
          <wp:inline distT="0" distB="0" distL="0" distR="0" wp14:anchorId="74437457" wp14:editId="4DD920B2">
            <wp:extent cx="6191885" cy="2918460"/>
            <wp:effectExtent l="0" t="0" r="0" b="0"/>
            <wp:docPr id="795161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61151" name="Picture 795161151"/>
                    <pic:cNvPicPr/>
                  </pic:nvPicPr>
                  <pic:blipFill rotWithShape="1">
                    <a:blip r:embed="rId6" cstate="print">
                      <a:extLst>
                        <a:ext uri="{28A0092B-C50C-407E-A947-70E740481C1C}">
                          <a14:useLocalDpi xmlns:a14="http://schemas.microsoft.com/office/drawing/2010/main" val="0"/>
                        </a:ext>
                      </a:extLst>
                    </a:blip>
                    <a:srcRect t="11813" b="4394"/>
                    <a:stretch/>
                  </pic:blipFill>
                  <pic:spPr bwMode="auto">
                    <a:xfrm>
                      <a:off x="0" y="0"/>
                      <a:ext cx="6191885" cy="2918460"/>
                    </a:xfrm>
                    <a:prstGeom prst="rect">
                      <a:avLst/>
                    </a:prstGeom>
                    <a:ln>
                      <a:noFill/>
                    </a:ln>
                    <a:extLst>
                      <a:ext uri="{53640926-AAD7-44D8-BBD7-CCE9431645EC}">
                        <a14:shadowObscured xmlns:a14="http://schemas.microsoft.com/office/drawing/2010/main"/>
                      </a:ext>
                    </a:extLst>
                  </pic:spPr>
                </pic:pic>
              </a:graphicData>
            </a:graphic>
          </wp:inline>
        </w:drawing>
      </w:r>
    </w:p>
    <w:p w14:paraId="609CF8B8" w14:textId="77777777" w:rsidR="00F47A19" w:rsidRPr="00577838" w:rsidRDefault="00F47A19" w:rsidP="00117DAF">
      <w:pPr>
        <w:shd w:val="clear" w:color="auto" w:fill="FFFFFF"/>
        <w:spacing w:after="0" w:line="240" w:lineRule="auto"/>
        <w:rPr>
          <w:rFonts w:eastAsia="Times New Roman" w:cstheme="minorHAnsi"/>
          <w:b/>
          <w:bCs/>
          <w:color w:val="006666"/>
          <w:sz w:val="16"/>
          <w:szCs w:val="16"/>
          <w:lang w:eastAsia="en-GB"/>
        </w:rPr>
      </w:pPr>
    </w:p>
    <w:p w14:paraId="302648AB" w14:textId="54A70274" w:rsidR="00E46020" w:rsidRPr="00577838" w:rsidRDefault="00217F61" w:rsidP="00217F61">
      <w:pPr>
        <w:shd w:val="clear" w:color="auto" w:fill="FFFFFF"/>
        <w:spacing w:after="0" w:line="240" w:lineRule="auto"/>
        <w:jc w:val="center"/>
        <w:outlineLvl w:val="2"/>
        <w:rPr>
          <w:rFonts w:eastAsia="Times New Roman" w:cstheme="minorHAnsi"/>
          <w:b/>
          <w:bCs/>
          <w:color w:val="006666"/>
          <w:sz w:val="32"/>
          <w:szCs w:val="32"/>
          <w:lang w:eastAsia="en-GB"/>
        </w:rPr>
      </w:pPr>
      <w:r w:rsidRPr="00577838">
        <w:rPr>
          <w:rFonts w:eastAsia="Times New Roman" w:cstheme="minorHAnsi"/>
          <w:b/>
          <w:bCs/>
          <w:color w:val="006666"/>
          <w:sz w:val="32"/>
          <w:szCs w:val="32"/>
          <w:lang w:eastAsia="en-GB"/>
        </w:rPr>
        <w:t xml:space="preserve">Small Summer-Schools for </w:t>
      </w:r>
      <w:r w:rsidR="00E46020" w:rsidRPr="00577838">
        <w:rPr>
          <w:rFonts w:eastAsia="Times New Roman" w:cstheme="minorHAnsi"/>
          <w:b/>
          <w:bCs/>
          <w:color w:val="006666"/>
          <w:sz w:val="32"/>
          <w:szCs w:val="32"/>
          <w:lang w:eastAsia="en-GB"/>
        </w:rPr>
        <w:t xml:space="preserve">a </w:t>
      </w:r>
      <w:r w:rsidRPr="00577838">
        <w:rPr>
          <w:rFonts w:eastAsia="Times New Roman" w:cstheme="minorHAnsi"/>
          <w:b/>
          <w:bCs/>
          <w:color w:val="006666"/>
          <w:sz w:val="32"/>
          <w:szCs w:val="32"/>
          <w:lang w:eastAsia="en-GB"/>
        </w:rPr>
        <w:t xml:space="preserve">Big Impact </w:t>
      </w:r>
    </w:p>
    <w:p w14:paraId="41A6641A" w14:textId="77777777" w:rsidR="00487AA1" w:rsidRPr="00577838" w:rsidRDefault="00487AA1" w:rsidP="00217F61">
      <w:pPr>
        <w:shd w:val="clear" w:color="auto" w:fill="FFFFFF"/>
        <w:spacing w:after="0" w:line="240" w:lineRule="auto"/>
        <w:jc w:val="center"/>
        <w:outlineLvl w:val="2"/>
        <w:rPr>
          <w:rFonts w:eastAsia="Times New Roman" w:cstheme="minorHAnsi"/>
          <w:color w:val="006666"/>
          <w:sz w:val="16"/>
          <w:szCs w:val="16"/>
          <w:lang w:eastAsia="en-GB"/>
        </w:rPr>
      </w:pPr>
    </w:p>
    <w:p w14:paraId="2E67EB5A" w14:textId="2D571F73" w:rsidR="00487AA1" w:rsidRPr="00577838" w:rsidRDefault="00177D63" w:rsidP="00417865">
      <w:pPr>
        <w:shd w:val="clear" w:color="auto" w:fill="FFFFFF"/>
        <w:spacing w:after="0" w:line="240" w:lineRule="auto"/>
        <w:ind w:firstLine="720"/>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 xml:space="preserve">On your </w:t>
      </w:r>
      <w:r w:rsidR="00F22759" w:rsidRPr="00577838">
        <w:rPr>
          <w:rFonts w:eastAsia="Times New Roman" w:cstheme="minorHAnsi"/>
          <w:color w:val="006666"/>
          <w:sz w:val="32"/>
          <w:szCs w:val="32"/>
          <w:lang w:eastAsia="en-GB"/>
        </w:rPr>
        <w:t xml:space="preserve">Sunday to Saturday, </w:t>
      </w:r>
      <w:r w:rsidR="00172535" w:rsidRPr="00577838">
        <w:rPr>
          <w:rFonts w:eastAsia="Times New Roman" w:cstheme="minorHAnsi"/>
          <w:color w:val="006666"/>
          <w:sz w:val="32"/>
          <w:szCs w:val="32"/>
          <w:lang w:eastAsia="en-GB"/>
        </w:rPr>
        <w:t xml:space="preserve">5-day </w:t>
      </w:r>
      <w:r w:rsidR="00F22759" w:rsidRPr="00577838">
        <w:rPr>
          <w:rFonts w:eastAsia="Times New Roman" w:cstheme="minorHAnsi"/>
          <w:color w:val="006666"/>
          <w:sz w:val="32"/>
          <w:szCs w:val="32"/>
          <w:lang w:eastAsia="en-GB"/>
        </w:rPr>
        <w:t xml:space="preserve">training </w:t>
      </w:r>
      <w:r w:rsidRPr="00577838">
        <w:rPr>
          <w:rFonts w:eastAsia="Times New Roman" w:cstheme="minorHAnsi"/>
          <w:color w:val="006666"/>
          <w:sz w:val="32"/>
          <w:szCs w:val="32"/>
          <w:lang w:eastAsia="en-GB"/>
        </w:rPr>
        <w:t>course, you</w:t>
      </w:r>
      <w:r w:rsidR="00487AA1" w:rsidRPr="00577838">
        <w:rPr>
          <w:rFonts w:eastAsia="Times New Roman" w:cstheme="minorHAnsi"/>
          <w:color w:val="006666"/>
          <w:sz w:val="32"/>
          <w:szCs w:val="32"/>
          <w:lang w:eastAsia="en-GB"/>
        </w:rPr>
        <w:t xml:space="preserve"> will:</w:t>
      </w:r>
    </w:p>
    <w:p w14:paraId="7EB1D020" w14:textId="10C7D2CD" w:rsidR="00E22D88"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Enjoy making music!</w:t>
      </w:r>
    </w:p>
    <w:p w14:paraId="3889B049" w14:textId="048D0A38"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P</w:t>
      </w:r>
      <w:r w:rsidR="00487AA1" w:rsidRPr="00577838">
        <w:rPr>
          <w:rFonts w:eastAsia="Times New Roman" w:cstheme="minorHAnsi"/>
          <w:color w:val="006666"/>
          <w:sz w:val="32"/>
          <w:szCs w:val="32"/>
          <w:lang w:eastAsia="en-GB"/>
        </w:rPr>
        <w:t>rogress your overall harping</w:t>
      </w:r>
      <w:r w:rsidR="00F22759" w:rsidRPr="00577838">
        <w:rPr>
          <w:rFonts w:eastAsia="Times New Roman" w:cstheme="minorHAnsi"/>
          <w:color w:val="006666"/>
          <w:sz w:val="32"/>
          <w:szCs w:val="32"/>
          <w:lang w:eastAsia="en-GB"/>
        </w:rPr>
        <w:t xml:space="preserve"> to another level</w:t>
      </w:r>
      <w:r w:rsidR="00487AA1" w:rsidRPr="00577838">
        <w:rPr>
          <w:rFonts w:eastAsia="Times New Roman" w:cstheme="minorHAnsi"/>
          <w:color w:val="006666"/>
          <w:sz w:val="32"/>
          <w:szCs w:val="32"/>
          <w:lang w:eastAsia="en-GB"/>
        </w:rPr>
        <w:t xml:space="preserve"> </w:t>
      </w:r>
    </w:p>
    <w:p w14:paraId="5A2293B7" w14:textId="3AEBAFA5"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E</w:t>
      </w:r>
      <w:r w:rsidR="00487AA1" w:rsidRPr="00577838">
        <w:rPr>
          <w:rFonts w:eastAsia="Times New Roman" w:cstheme="minorHAnsi"/>
          <w:color w:val="006666"/>
          <w:sz w:val="32"/>
          <w:szCs w:val="32"/>
          <w:lang w:eastAsia="en-GB"/>
        </w:rPr>
        <w:t xml:space="preserve">xpand your repertoire with great new tunes </w:t>
      </w:r>
    </w:p>
    <w:p w14:paraId="295B7EB8" w14:textId="5EFF828B"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I</w:t>
      </w:r>
      <w:r w:rsidR="00487AA1" w:rsidRPr="00577838">
        <w:rPr>
          <w:rFonts w:eastAsia="Times New Roman" w:cstheme="minorHAnsi"/>
          <w:color w:val="006666"/>
          <w:sz w:val="32"/>
          <w:szCs w:val="32"/>
          <w:lang w:eastAsia="en-GB"/>
        </w:rPr>
        <w:t>mprove your technique, listening, music logic and memory</w:t>
      </w:r>
    </w:p>
    <w:p w14:paraId="1B5D1AF5" w14:textId="307E5D5C"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A</w:t>
      </w:r>
      <w:r w:rsidR="00487AA1" w:rsidRPr="00577838">
        <w:rPr>
          <w:rFonts w:eastAsia="Times New Roman" w:cstheme="minorHAnsi"/>
          <w:color w:val="006666"/>
          <w:sz w:val="32"/>
          <w:szCs w:val="32"/>
          <w:lang w:eastAsia="en-GB"/>
        </w:rPr>
        <w:t>rrange your choice of melodies</w:t>
      </w:r>
      <w:r w:rsidR="00F22759" w:rsidRPr="00577838">
        <w:rPr>
          <w:rFonts w:eastAsia="Times New Roman" w:cstheme="minorHAnsi"/>
          <w:color w:val="006666"/>
          <w:sz w:val="32"/>
          <w:szCs w:val="32"/>
          <w:lang w:eastAsia="en-GB"/>
        </w:rPr>
        <w:t xml:space="preserve"> and music</w:t>
      </w:r>
    </w:p>
    <w:p w14:paraId="6218EB2C" w14:textId="278E66C2"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A</w:t>
      </w:r>
      <w:r w:rsidR="00487AA1" w:rsidRPr="00577838">
        <w:rPr>
          <w:rFonts w:eastAsia="Times New Roman" w:cstheme="minorHAnsi"/>
          <w:color w:val="006666"/>
          <w:sz w:val="32"/>
          <w:szCs w:val="32"/>
          <w:lang w:eastAsia="en-GB"/>
        </w:rPr>
        <w:t xml:space="preserve">ccompany song </w:t>
      </w:r>
      <w:r w:rsidR="00B950D1" w:rsidRPr="00577838">
        <w:rPr>
          <w:rFonts w:eastAsia="Times New Roman" w:cstheme="minorHAnsi"/>
          <w:color w:val="006666"/>
          <w:sz w:val="32"/>
          <w:szCs w:val="32"/>
          <w:lang w:eastAsia="en-GB"/>
        </w:rPr>
        <w:t>(yourself or somebody else singing)</w:t>
      </w:r>
    </w:p>
    <w:p w14:paraId="1434D593" w14:textId="65B5B028" w:rsidR="00487AA1" w:rsidRPr="00577838" w:rsidRDefault="00E22D88" w:rsidP="00E22D88">
      <w:pPr>
        <w:pStyle w:val="ListParagraph"/>
        <w:shd w:val="clear" w:color="auto" w:fill="FFFFFF"/>
        <w:spacing w:after="0" w:line="240" w:lineRule="auto"/>
        <w:outlineLvl w:val="2"/>
        <w:rPr>
          <w:rFonts w:eastAsia="Times New Roman" w:cstheme="minorHAnsi"/>
          <w:color w:val="006666"/>
          <w:sz w:val="32"/>
          <w:szCs w:val="32"/>
          <w:lang w:eastAsia="en-GB"/>
        </w:rPr>
      </w:pPr>
      <w:r w:rsidRPr="00577838">
        <w:rPr>
          <w:rFonts w:eastAsia="Times New Roman" w:cstheme="minorHAnsi"/>
          <w:color w:val="006666"/>
          <w:sz w:val="32"/>
          <w:szCs w:val="32"/>
          <w:lang w:eastAsia="en-GB"/>
        </w:rPr>
        <w:t>D</w:t>
      </w:r>
      <w:r w:rsidR="00177D63" w:rsidRPr="00577838">
        <w:rPr>
          <w:rFonts w:eastAsia="Times New Roman" w:cstheme="minorHAnsi"/>
          <w:color w:val="006666"/>
          <w:sz w:val="32"/>
          <w:szCs w:val="32"/>
          <w:lang w:eastAsia="en-GB"/>
        </w:rPr>
        <w:t>iscover s</w:t>
      </w:r>
      <w:r w:rsidR="00487AA1" w:rsidRPr="00577838">
        <w:rPr>
          <w:rFonts w:eastAsia="Times New Roman" w:cstheme="minorHAnsi"/>
          <w:color w:val="006666"/>
          <w:sz w:val="32"/>
          <w:szCs w:val="32"/>
          <w:lang w:eastAsia="en-GB"/>
        </w:rPr>
        <w:t>ocial playing and how sessions work</w:t>
      </w:r>
    </w:p>
    <w:p w14:paraId="74F259D3" w14:textId="52CA4CBF" w:rsidR="00172535" w:rsidRPr="00577838" w:rsidRDefault="00E464F5" w:rsidP="00172535">
      <w:pPr>
        <w:spacing w:after="0" w:line="240" w:lineRule="auto"/>
        <w:jc w:val="center"/>
        <w:rPr>
          <w:rFonts w:cstheme="minorHAnsi"/>
          <w:b/>
          <w:bCs/>
          <w:color w:val="006666"/>
          <w:sz w:val="56"/>
          <w:szCs w:val="56"/>
        </w:rPr>
      </w:pPr>
      <w:r w:rsidRPr="00577838">
        <w:rPr>
          <w:rFonts w:cstheme="minorHAnsi"/>
          <w:b/>
          <w:bCs/>
          <w:color w:val="006666"/>
          <w:sz w:val="56"/>
          <w:szCs w:val="56"/>
        </w:rPr>
        <w:lastRenderedPageBreak/>
        <w:t xml:space="preserve">Adults Only </w:t>
      </w:r>
      <w:r w:rsidR="00172535" w:rsidRPr="00577838">
        <w:rPr>
          <w:rFonts w:cstheme="minorHAnsi"/>
          <w:b/>
          <w:bCs/>
          <w:color w:val="006666"/>
          <w:sz w:val="56"/>
          <w:szCs w:val="56"/>
        </w:rPr>
        <w:t>Donegal Harp Week</w:t>
      </w:r>
      <w:r w:rsidR="00813736">
        <w:rPr>
          <w:rFonts w:cstheme="minorHAnsi"/>
          <w:b/>
          <w:bCs/>
          <w:color w:val="006666"/>
          <w:sz w:val="56"/>
          <w:szCs w:val="56"/>
        </w:rPr>
        <w:t>s 2027</w:t>
      </w:r>
      <w:r w:rsidR="00172535" w:rsidRPr="00577838">
        <w:rPr>
          <w:rFonts w:cstheme="minorHAnsi"/>
          <w:b/>
          <w:bCs/>
          <w:color w:val="006666"/>
          <w:sz w:val="56"/>
          <w:szCs w:val="56"/>
        </w:rPr>
        <w:t xml:space="preserve"> </w:t>
      </w:r>
    </w:p>
    <w:p w14:paraId="3847D33A" w14:textId="3DA50747" w:rsidR="00172535" w:rsidRPr="00577838" w:rsidRDefault="00E464F5" w:rsidP="00172535">
      <w:pPr>
        <w:spacing w:after="0" w:line="240" w:lineRule="auto"/>
        <w:jc w:val="center"/>
        <w:rPr>
          <w:rFonts w:cstheme="minorHAnsi"/>
          <w:b/>
          <w:bCs/>
          <w:sz w:val="28"/>
          <w:szCs w:val="28"/>
        </w:rPr>
      </w:pPr>
      <w:r w:rsidRPr="00577838">
        <w:rPr>
          <w:rFonts w:cstheme="minorHAnsi"/>
          <w:b/>
          <w:bCs/>
          <w:sz w:val="28"/>
          <w:szCs w:val="28"/>
        </w:rPr>
        <w:t>The</w:t>
      </w:r>
      <w:r w:rsidR="00172535" w:rsidRPr="00577838">
        <w:rPr>
          <w:rFonts w:cstheme="minorHAnsi"/>
          <w:b/>
          <w:bCs/>
          <w:sz w:val="28"/>
          <w:szCs w:val="28"/>
        </w:rPr>
        <w:t xml:space="preserve"> Course Schedule</w:t>
      </w:r>
    </w:p>
    <w:p w14:paraId="0FBA9294" w14:textId="77777777" w:rsidR="00172535" w:rsidRPr="00577838" w:rsidRDefault="00172535" w:rsidP="00172535">
      <w:pPr>
        <w:spacing w:after="0" w:line="240" w:lineRule="auto"/>
        <w:rPr>
          <w:rFonts w:cstheme="minorHAnsi"/>
          <w:sz w:val="16"/>
          <w:szCs w:val="16"/>
        </w:rPr>
      </w:pPr>
    </w:p>
    <w:p w14:paraId="392772C0" w14:textId="1DE316AE" w:rsidR="00172535" w:rsidRPr="00577838" w:rsidRDefault="00172535" w:rsidP="00172535">
      <w:pPr>
        <w:spacing w:after="0" w:line="240" w:lineRule="auto"/>
        <w:rPr>
          <w:rFonts w:cstheme="minorHAnsi"/>
          <w:sz w:val="20"/>
          <w:szCs w:val="20"/>
        </w:rPr>
      </w:pPr>
      <w:r w:rsidRPr="00577838">
        <w:rPr>
          <w:rFonts w:cstheme="minorHAnsi"/>
        </w:rPr>
        <w:t xml:space="preserve">Sunday   </w:t>
      </w:r>
      <w:r w:rsidRPr="00577838">
        <w:rPr>
          <w:rFonts w:cstheme="minorHAnsi"/>
        </w:rPr>
        <w:tab/>
      </w:r>
      <w:r w:rsidRPr="00577838">
        <w:rPr>
          <w:rFonts w:cstheme="minorHAnsi"/>
        </w:rPr>
        <w:tab/>
        <w:t xml:space="preserve">Arrival from 4pm onwards.  </w:t>
      </w:r>
      <w:r w:rsidRPr="00577838">
        <w:rPr>
          <w:rFonts w:cstheme="minorHAnsi"/>
          <w:sz w:val="20"/>
          <w:szCs w:val="20"/>
        </w:rPr>
        <w:t>(Or, come drop off your luggage and go explore!)</w:t>
      </w:r>
    </w:p>
    <w:p w14:paraId="396A1055" w14:textId="751741C7" w:rsidR="00172535" w:rsidRPr="00577838" w:rsidRDefault="00172535" w:rsidP="00172535">
      <w:pPr>
        <w:spacing w:after="0" w:line="240" w:lineRule="auto"/>
        <w:ind w:left="1440" w:firstLine="720"/>
        <w:rPr>
          <w:rFonts w:cstheme="minorHAnsi"/>
        </w:rPr>
      </w:pPr>
      <w:r w:rsidRPr="00577838">
        <w:rPr>
          <w:rFonts w:cstheme="minorHAnsi"/>
        </w:rPr>
        <w:t>8</w:t>
      </w:r>
      <w:r w:rsidR="00437926" w:rsidRPr="00577838">
        <w:rPr>
          <w:rFonts w:cstheme="minorHAnsi"/>
        </w:rPr>
        <w:t>.30</w:t>
      </w:r>
      <w:r w:rsidRPr="00577838">
        <w:rPr>
          <w:rFonts w:cstheme="minorHAnsi"/>
        </w:rPr>
        <w:t>pm</w:t>
      </w:r>
      <w:r w:rsidRPr="00577838">
        <w:rPr>
          <w:rFonts w:cstheme="minorHAnsi"/>
        </w:rPr>
        <w:tab/>
      </w:r>
      <w:r w:rsidRPr="00577838">
        <w:rPr>
          <w:rFonts w:cstheme="minorHAnsi"/>
        </w:rPr>
        <w:tab/>
      </w:r>
      <w:r w:rsidRPr="00577838">
        <w:rPr>
          <w:rFonts w:cstheme="minorHAnsi"/>
        </w:rPr>
        <w:tab/>
      </w:r>
      <w:r w:rsidR="00813736">
        <w:rPr>
          <w:rFonts w:cstheme="minorHAnsi"/>
        </w:rPr>
        <w:t xml:space="preserve">Welcome </w:t>
      </w:r>
      <w:r w:rsidRPr="00577838">
        <w:rPr>
          <w:rFonts w:cstheme="minorHAnsi"/>
        </w:rPr>
        <w:t xml:space="preserve">Dinner </w:t>
      </w:r>
      <w:r w:rsidR="00813736">
        <w:rPr>
          <w:rFonts w:cstheme="minorHAnsi"/>
        </w:rPr>
        <w:t xml:space="preserve">‘at home’ </w:t>
      </w:r>
      <w:r w:rsidRPr="00577838">
        <w:rPr>
          <w:rFonts w:cstheme="minorHAnsi"/>
        </w:rPr>
        <w:t xml:space="preserve">and easy evening </w:t>
      </w:r>
    </w:p>
    <w:p w14:paraId="35016BE4" w14:textId="77777777" w:rsidR="00172535" w:rsidRPr="00577838" w:rsidRDefault="00172535" w:rsidP="00172535">
      <w:pPr>
        <w:spacing w:after="0" w:line="240" w:lineRule="auto"/>
        <w:rPr>
          <w:rFonts w:cstheme="minorHAnsi"/>
          <w:sz w:val="16"/>
          <w:szCs w:val="16"/>
        </w:rPr>
      </w:pPr>
    </w:p>
    <w:p w14:paraId="1294C998" w14:textId="4D617F54" w:rsidR="00172535" w:rsidRPr="00577838" w:rsidRDefault="00172535" w:rsidP="00172535">
      <w:pPr>
        <w:spacing w:after="0" w:line="240" w:lineRule="auto"/>
        <w:rPr>
          <w:rFonts w:cstheme="minorHAnsi"/>
        </w:rPr>
      </w:pPr>
      <w:r w:rsidRPr="00577838">
        <w:rPr>
          <w:rFonts w:cstheme="minorHAnsi"/>
        </w:rPr>
        <w:t xml:space="preserve">Monday </w:t>
      </w:r>
      <w:r w:rsidRPr="00577838">
        <w:rPr>
          <w:rFonts w:cstheme="minorHAnsi"/>
        </w:rPr>
        <w:tab/>
      </w:r>
      <w:r w:rsidRPr="00577838">
        <w:rPr>
          <w:rFonts w:cstheme="minorHAnsi"/>
        </w:rPr>
        <w:tab/>
        <w:t>9.30-10.30am</w:t>
      </w:r>
      <w:r w:rsidRPr="00577838">
        <w:rPr>
          <w:rFonts w:cstheme="minorHAnsi"/>
        </w:rPr>
        <w:tab/>
      </w:r>
      <w:r w:rsidRPr="00577838">
        <w:rPr>
          <w:rFonts w:cstheme="minorHAnsi"/>
        </w:rPr>
        <w:tab/>
      </w:r>
      <w:r w:rsidR="00E22D88" w:rsidRPr="00577838">
        <w:rPr>
          <w:rFonts w:cstheme="minorHAnsi"/>
        </w:rPr>
        <w:t xml:space="preserve">Big </w:t>
      </w:r>
      <w:r w:rsidRPr="00577838">
        <w:rPr>
          <w:rFonts w:cstheme="minorHAnsi"/>
        </w:rPr>
        <w:t>Warm-up</w:t>
      </w:r>
      <w:r w:rsidR="00E22D88" w:rsidRPr="00577838">
        <w:rPr>
          <w:rFonts w:cstheme="minorHAnsi"/>
        </w:rPr>
        <w:t>!</w:t>
      </w:r>
      <w:r w:rsidRPr="00577838">
        <w:rPr>
          <w:rFonts w:cstheme="minorHAnsi"/>
        </w:rPr>
        <w:t xml:space="preserve"> Harp Aerobics</w:t>
      </w:r>
      <w:r w:rsidRPr="00577838">
        <w:rPr>
          <w:rFonts w:cstheme="minorHAnsi"/>
        </w:rPr>
        <w:tab/>
      </w:r>
    </w:p>
    <w:p w14:paraId="710695CC" w14:textId="1BF45281"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r w:rsidR="00E22D88" w:rsidRPr="00577838">
        <w:rPr>
          <w:rFonts w:cstheme="minorHAnsi"/>
        </w:rPr>
        <w:t>in sub-groups (20 min intervals with Janet)</w:t>
      </w:r>
    </w:p>
    <w:p w14:paraId="24AD9B30" w14:textId="7689F95C"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w:t>
      </w:r>
    </w:p>
    <w:p w14:paraId="33273F74"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2 – 3.30pm</w:t>
      </w:r>
      <w:r w:rsidRPr="00577838">
        <w:rPr>
          <w:rFonts w:cstheme="minorHAnsi"/>
        </w:rPr>
        <w:tab/>
      </w:r>
      <w:r w:rsidRPr="00577838">
        <w:rPr>
          <w:rFonts w:cstheme="minorHAnsi"/>
        </w:rPr>
        <w:tab/>
        <w:t>Afternoon classes</w:t>
      </w:r>
    </w:p>
    <w:p w14:paraId="222759CA" w14:textId="77777777" w:rsidR="00813736"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3.45pm</w:t>
      </w:r>
      <w:r w:rsidRPr="00577838">
        <w:rPr>
          <w:rFonts w:cstheme="minorHAnsi"/>
        </w:rPr>
        <w:tab/>
      </w:r>
      <w:r w:rsidRPr="00577838">
        <w:rPr>
          <w:rFonts w:cstheme="minorHAnsi"/>
        </w:rPr>
        <w:tab/>
      </w:r>
      <w:r w:rsidRPr="00577838">
        <w:rPr>
          <w:rFonts w:cstheme="minorHAnsi"/>
        </w:rPr>
        <w:tab/>
      </w:r>
      <w:r w:rsidR="00E22D88" w:rsidRPr="00577838">
        <w:rPr>
          <w:rFonts w:cstheme="minorHAnsi"/>
        </w:rPr>
        <w:t>Discover Maghery beach, swim, hike, explore the castle</w:t>
      </w:r>
      <w:r w:rsidR="00813736">
        <w:rPr>
          <w:rFonts w:cstheme="minorHAnsi"/>
        </w:rPr>
        <w:t xml:space="preserve"> and </w:t>
      </w:r>
    </w:p>
    <w:p w14:paraId="0318811D" w14:textId="384990A7" w:rsidR="00E22D88" w:rsidRPr="00577838" w:rsidRDefault="00813736" w:rsidP="00813736">
      <w:pPr>
        <w:spacing w:after="0" w:line="240" w:lineRule="auto"/>
        <w:ind w:left="3600" w:firstLine="720"/>
        <w:rPr>
          <w:rFonts w:cstheme="minorHAnsi"/>
        </w:rPr>
      </w:pPr>
      <w:r>
        <w:rPr>
          <w:rFonts w:cstheme="minorHAnsi"/>
        </w:rPr>
        <w:t>Strand Bar (with coffee shop and ice-cream parlour)</w:t>
      </w:r>
    </w:p>
    <w:p w14:paraId="03BA15C4" w14:textId="625C026E" w:rsidR="00172535" w:rsidRPr="00577838" w:rsidRDefault="00E22D88" w:rsidP="00E22D88">
      <w:pPr>
        <w:spacing w:after="0" w:line="240" w:lineRule="auto"/>
        <w:ind w:left="3600" w:firstLine="720"/>
        <w:rPr>
          <w:rFonts w:cstheme="minorHAnsi"/>
        </w:rPr>
      </w:pPr>
      <w:r w:rsidRPr="00577838">
        <w:rPr>
          <w:rFonts w:cstheme="minorHAnsi"/>
        </w:rPr>
        <w:t>Discover Dungloe, Go s</w:t>
      </w:r>
      <w:r w:rsidR="00172535" w:rsidRPr="00577838">
        <w:rPr>
          <w:rFonts w:cstheme="minorHAnsi"/>
        </w:rPr>
        <w:t>hopping</w:t>
      </w:r>
      <w:r w:rsidRPr="00577838">
        <w:rPr>
          <w:rFonts w:cstheme="minorHAnsi"/>
        </w:rPr>
        <w:t xml:space="preserve"> and</w:t>
      </w:r>
      <w:r w:rsidR="00172535" w:rsidRPr="00577838">
        <w:rPr>
          <w:rFonts w:cstheme="minorHAnsi"/>
        </w:rPr>
        <w:t xml:space="preserve"> Mystical River Walk </w:t>
      </w:r>
      <w:r w:rsidRPr="00577838">
        <w:rPr>
          <w:rFonts w:cstheme="minorHAnsi"/>
        </w:rPr>
        <w:t xml:space="preserve"> </w:t>
      </w:r>
    </w:p>
    <w:p w14:paraId="5FC1AC31" w14:textId="28DB1192" w:rsidR="00E22D88" w:rsidRPr="00577838" w:rsidRDefault="00577838" w:rsidP="00577838">
      <w:pPr>
        <w:spacing w:after="0" w:line="240" w:lineRule="auto"/>
        <w:ind w:left="1440" w:firstLine="720"/>
        <w:rPr>
          <w:rFonts w:cstheme="minorHAnsi"/>
          <w:i/>
          <w:iCs/>
        </w:rPr>
      </w:pPr>
      <w:r w:rsidRPr="00577838">
        <w:rPr>
          <w:rFonts w:cstheme="minorHAnsi"/>
          <w:i/>
          <w:iCs/>
        </w:rPr>
        <w:t xml:space="preserve">Dinnertime </w:t>
      </w:r>
      <w:r w:rsidRPr="00577838">
        <w:rPr>
          <w:rFonts w:cstheme="minorHAnsi"/>
          <w:i/>
          <w:iCs/>
        </w:rPr>
        <w:tab/>
        <w:t xml:space="preserve"> </w:t>
      </w:r>
      <w:r w:rsidRPr="00577838">
        <w:rPr>
          <w:rFonts w:cstheme="minorHAnsi"/>
          <w:i/>
          <w:iCs/>
        </w:rPr>
        <w:tab/>
      </w:r>
      <w:r w:rsidR="00172535" w:rsidRPr="00577838">
        <w:rPr>
          <w:rFonts w:cstheme="minorHAnsi"/>
          <w:i/>
          <w:iCs/>
        </w:rPr>
        <w:t xml:space="preserve">Dine </w:t>
      </w:r>
      <w:r w:rsidR="00813736">
        <w:rPr>
          <w:rFonts w:cstheme="minorHAnsi"/>
          <w:i/>
          <w:iCs/>
        </w:rPr>
        <w:t xml:space="preserve">out </w:t>
      </w:r>
      <w:r w:rsidR="00E22D88" w:rsidRPr="00577838">
        <w:rPr>
          <w:rFonts w:cstheme="minorHAnsi"/>
          <w:i/>
          <w:iCs/>
        </w:rPr>
        <w:t xml:space="preserve">or order </w:t>
      </w:r>
      <w:r w:rsidR="00172535" w:rsidRPr="00577838">
        <w:rPr>
          <w:rFonts w:cstheme="minorHAnsi"/>
          <w:i/>
          <w:iCs/>
        </w:rPr>
        <w:t xml:space="preserve">in </w:t>
      </w:r>
      <w:r w:rsidR="00E22D88" w:rsidRPr="00577838">
        <w:rPr>
          <w:rFonts w:cstheme="minorHAnsi"/>
          <w:i/>
          <w:iCs/>
        </w:rPr>
        <w:t xml:space="preserve">(self cater) </w:t>
      </w:r>
      <w:r w:rsidR="00172535" w:rsidRPr="00577838">
        <w:rPr>
          <w:rFonts w:cstheme="minorHAnsi"/>
          <w:i/>
          <w:iCs/>
        </w:rPr>
        <w:t xml:space="preserve">or out at </w:t>
      </w:r>
      <w:r w:rsidR="00E22D88" w:rsidRPr="00577838">
        <w:rPr>
          <w:rFonts w:cstheme="minorHAnsi"/>
          <w:i/>
          <w:iCs/>
        </w:rPr>
        <w:t xml:space="preserve">the Maghery Centre </w:t>
      </w:r>
    </w:p>
    <w:p w14:paraId="15801612" w14:textId="0B01D128" w:rsidR="00E22D88" w:rsidRPr="00577838" w:rsidRDefault="00172535" w:rsidP="00E22D88">
      <w:pPr>
        <w:spacing w:after="0" w:line="240" w:lineRule="auto"/>
        <w:ind w:left="3600" w:firstLine="720"/>
        <w:rPr>
          <w:rFonts w:cstheme="minorHAnsi"/>
          <w:i/>
          <w:iCs/>
        </w:rPr>
      </w:pPr>
      <w:r w:rsidRPr="00577838">
        <w:rPr>
          <w:rFonts w:cstheme="minorHAnsi"/>
          <w:i/>
          <w:iCs/>
        </w:rPr>
        <w:t>(pay your own)</w:t>
      </w:r>
    </w:p>
    <w:p w14:paraId="083A6591" w14:textId="2E38439B" w:rsidR="00172535" w:rsidRPr="00577838" w:rsidRDefault="00172535" w:rsidP="004F491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8</w:t>
      </w:r>
      <w:r w:rsidR="009268E6" w:rsidRPr="00577838">
        <w:rPr>
          <w:rFonts w:cstheme="minorHAnsi"/>
        </w:rPr>
        <w:t>.30</w:t>
      </w:r>
      <w:r w:rsidRPr="00577838">
        <w:rPr>
          <w:rFonts w:cstheme="minorHAnsi"/>
        </w:rPr>
        <w:t>pm</w:t>
      </w:r>
      <w:r w:rsidRPr="00577838">
        <w:rPr>
          <w:rFonts w:cstheme="minorHAnsi"/>
        </w:rPr>
        <w:tab/>
      </w:r>
      <w:r w:rsidRPr="00577838">
        <w:rPr>
          <w:rFonts w:cstheme="minorHAnsi"/>
        </w:rPr>
        <w:tab/>
      </w:r>
      <w:r w:rsidRPr="00577838">
        <w:rPr>
          <w:rFonts w:cstheme="minorHAnsi"/>
        </w:rPr>
        <w:tab/>
      </w:r>
      <w:r w:rsidR="00E22D88" w:rsidRPr="00813736">
        <w:rPr>
          <w:rFonts w:cstheme="minorHAnsi"/>
          <w:b/>
          <w:bCs/>
        </w:rPr>
        <w:t>Illustrated lecture</w:t>
      </w:r>
      <w:r w:rsidR="00E22D88" w:rsidRPr="00577838">
        <w:rPr>
          <w:rFonts w:cstheme="minorHAnsi"/>
        </w:rPr>
        <w:t xml:space="preserve"> </w:t>
      </w:r>
      <w:r w:rsidRPr="00577838">
        <w:rPr>
          <w:rFonts w:cstheme="minorHAnsi"/>
        </w:rPr>
        <w:t xml:space="preserve">with Janet: </w:t>
      </w:r>
      <w:r w:rsidR="004F4915" w:rsidRPr="00577838">
        <w:rPr>
          <w:rFonts w:cstheme="minorHAnsi"/>
        </w:rPr>
        <w:t>‘</w:t>
      </w:r>
      <w:r w:rsidR="00E22D88" w:rsidRPr="00577838">
        <w:rPr>
          <w:rFonts w:cstheme="minorHAnsi"/>
        </w:rPr>
        <w:t>500 years a ’h</w:t>
      </w:r>
      <w:r w:rsidR="004F4915" w:rsidRPr="00577838">
        <w:rPr>
          <w:rFonts w:cstheme="minorHAnsi"/>
        </w:rPr>
        <w:t>arping</w:t>
      </w:r>
      <w:r w:rsidR="00E22D88" w:rsidRPr="00577838">
        <w:rPr>
          <w:rFonts w:cstheme="minorHAnsi"/>
        </w:rPr>
        <w:t>’</w:t>
      </w:r>
      <w:r w:rsidRPr="00577838">
        <w:rPr>
          <w:rFonts w:cstheme="minorHAnsi"/>
        </w:rPr>
        <w:tab/>
      </w:r>
    </w:p>
    <w:p w14:paraId="43571C3B" w14:textId="77777777" w:rsidR="00172535" w:rsidRPr="00577838" w:rsidRDefault="00172535" w:rsidP="00172535">
      <w:pPr>
        <w:spacing w:after="0" w:line="240" w:lineRule="auto"/>
        <w:rPr>
          <w:rFonts w:cstheme="minorHAnsi"/>
          <w:i/>
          <w:iCs/>
          <w:sz w:val="16"/>
          <w:szCs w:val="16"/>
        </w:rPr>
      </w:pPr>
      <w:r w:rsidRPr="00577838">
        <w:rPr>
          <w:rFonts w:cstheme="minorHAnsi"/>
          <w:sz w:val="16"/>
          <w:szCs w:val="16"/>
        </w:rPr>
        <w:tab/>
      </w:r>
      <w:r w:rsidRPr="00577838">
        <w:rPr>
          <w:rFonts w:cstheme="minorHAnsi"/>
          <w:sz w:val="16"/>
          <w:szCs w:val="16"/>
        </w:rPr>
        <w:tab/>
      </w:r>
      <w:r w:rsidRPr="00577838">
        <w:rPr>
          <w:rFonts w:cstheme="minorHAnsi"/>
          <w:sz w:val="16"/>
          <w:szCs w:val="16"/>
        </w:rPr>
        <w:tab/>
      </w:r>
    </w:p>
    <w:p w14:paraId="7FE2D1E1" w14:textId="644C0A53" w:rsidR="00172535" w:rsidRPr="00577838" w:rsidRDefault="00172535" w:rsidP="00172535">
      <w:pPr>
        <w:spacing w:after="0" w:line="240" w:lineRule="auto"/>
        <w:rPr>
          <w:rFonts w:cstheme="minorHAnsi"/>
        </w:rPr>
      </w:pPr>
      <w:r w:rsidRPr="00577838">
        <w:rPr>
          <w:rFonts w:cstheme="minorHAnsi"/>
        </w:rPr>
        <w:t>Tuesday</w:t>
      </w:r>
      <w:r w:rsidRPr="00577838">
        <w:rPr>
          <w:rFonts w:cstheme="minorHAnsi"/>
        </w:rPr>
        <w:tab/>
      </w:r>
      <w:r w:rsidRPr="00577838">
        <w:rPr>
          <w:rFonts w:cstheme="minorHAnsi"/>
        </w:rPr>
        <w:tab/>
        <w:t>9.30-10.30am</w:t>
      </w:r>
      <w:r w:rsidRPr="00577838">
        <w:rPr>
          <w:rFonts w:cstheme="minorHAnsi"/>
        </w:rPr>
        <w:tab/>
      </w:r>
      <w:r w:rsidRPr="00577838">
        <w:rPr>
          <w:rFonts w:cstheme="minorHAnsi"/>
        </w:rPr>
        <w:tab/>
      </w:r>
      <w:r w:rsidR="00E22D88" w:rsidRPr="00577838">
        <w:rPr>
          <w:rFonts w:cstheme="minorHAnsi"/>
        </w:rPr>
        <w:t>Big Warm-up! Harp Aerobics</w:t>
      </w:r>
      <w:r w:rsidRPr="00577838">
        <w:rPr>
          <w:rFonts w:cstheme="minorHAnsi"/>
        </w:rPr>
        <w:tab/>
      </w:r>
    </w:p>
    <w:p w14:paraId="3B9AABC2"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37BC179B" w14:textId="3F865AD0"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w:t>
      </w:r>
    </w:p>
    <w:p w14:paraId="45E25EE3" w14:textId="77777777" w:rsidR="00172535" w:rsidRPr="00577838" w:rsidRDefault="00172535" w:rsidP="00172535">
      <w:pPr>
        <w:spacing w:after="0" w:line="240" w:lineRule="auto"/>
        <w:ind w:left="1440" w:firstLine="720"/>
        <w:rPr>
          <w:rFonts w:cstheme="minorHAnsi"/>
        </w:rPr>
      </w:pPr>
      <w:r w:rsidRPr="00577838">
        <w:rPr>
          <w:rFonts w:cstheme="minorHAnsi"/>
        </w:rPr>
        <w:t>2 – 3.30pm</w:t>
      </w:r>
      <w:r w:rsidRPr="00577838">
        <w:rPr>
          <w:rFonts w:cstheme="minorHAnsi"/>
        </w:rPr>
        <w:tab/>
      </w:r>
      <w:r w:rsidRPr="00577838">
        <w:rPr>
          <w:rFonts w:cstheme="minorHAnsi"/>
        </w:rPr>
        <w:tab/>
        <w:t>Afternoon classes</w:t>
      </w:r>
    </w:p>
    <w:p w14:paraId="185F128B" w14:textId="773DCF86" w:rsidR="00172535" w:rsidRPr="00577838" w:rsidRDefault="00172535" w:rsidP="00172535">
      <w:pPr>
        <w:spacing w:after="0" w:line="240" w:lineRule="auto"/>
        <w:ind w:left="1440" w:firstLine="720"/>
        <w:rPr>
          <w:rFonts w:cstheme="minorHAnsi"/>
          <w:i/>
          <w:iCs/>
        </w:rPr>
      </w:pPr>
      <w:r w:rsidRPr="00577838">
        <w:rPr>
          <w:rFonts w:cstheme="minorHAnsi"/>
          <w:i/>
          <w:iCs/>
        </w:rPr>
        <w:t>Dinnertime</w:t>
      </w:r>
      <w:r w:rsidRPr="00577838">
        <w:rPr>
          <w:rFonts w:cstheme="minorHAnsi"/>
          <w:i/>
          <w:iCs/>
        </w:rPr>
        <w:tab/>
      </w:r>
      <w:r w:rsidRPr="00577838">
        <w:rPr>
          <w:rFonts w:cstheme="minorHAnsi"/>
          <w:i/>
          <w:iCs/>
        </w:rPr>
        <w:tab/>
        <w:t>Dine in or eat out</w:t>
      </w:r>
      <w:r w:rsidR="00813736">
        <w:rPr>
          <w:rFonts w:cstheme="minorHAnsi"/>
          <w:i/>
          <w:iCs/>
        </w:rPr>
        <w:t xml:space="preserve"> </w:t>
      </w:r>
    </w:p>
    <w:p w14:paraId="12571D70" w14:textId="0B1045E7" w:rsidR="00172535" w:rsidRPr="00577838" w:rsidRDefault="00172535" w:rsidP="004F4915">
      <w:pPr>
        <w:spacing w:after="0" w:line="240" w:lineRule="auto"/>
        <w:ind w:left="1440" w:firstLine="720"/>
        <w:rPr>
          <w:rFonts w:cstheme="minorHAnsi"/>
        </w:rPr>
      </w:pPr>
      <w:r w:rsidRPr="00577838">
        <w:rPr>
          <w:rFonts w:cstheme="minorHAnsi"/>
        </w:rPr>
        <w:t>8</w:t>
      </w:r>
      <w:r w:rsidR="009268E6" w:rsidRPr="00577838">
        <w:rPr>
          <w:rFonts w:cstheme="minorHAnsi"/>
        </w:rPr>
        <w:t>.30</w:t>
      </w:r>
      <w:r w:rsidRPr="00577838">
        <w:rPr>
          <w:rFonts w:cstheme="minorHAnsi"/>
        </w:rPr>
        <w:t>pm</w:t>
      </w:r>
      <w:r w:rsidRPr="00577838">
        <w:rPr>
          <w:rFonts w:cstheme="minorHAnsi"/>
        </w:rPr>
        <w:tab/>
      </w:r>
      <w:r w:rsidRPr="00577838">
        <w:rPr>
          <w:rFonts w:cstheme="minorHAnsi"/>
        </w:rPr>
        <w:tab/>
      </w:r>
      <w:r w:rsidRPr="00577838">
        <w:rPr>
          <w:rFonts w:cstheme="minorHAnsi"/>
        </w:rPr>
        <w:tab/>
      </w:r>
      <w:r w:rsidR="00E22D88" w:rsidRPr="00813736">
        <w:rPr>
          <w:rFonts w:cstheme="minorHAnsi"/>
          <w:b/>
          <w:bCs/>
        </w:rPr>
        <w:t>Free evening</w:t>
      </w:r>
    </w:p>
    <w:p w14:paraId="3252C7A6" w14:textId="0A6A8E7F" w:rsidR="00172535" w:rsidRPr="00577838" w:rsidRDefault="00172535" w:rsidP="00437926">
      <w:pPr>
        <w:spacing w:after="0" w:line="240" w:lineRule="auto"/>
        <w:rPr>
          <w:rFonts w:cstheme="minorHAnsi"/>
          <w:sz w:val="16"/>
          <w:szCs w:val="16"/>
        </w:rPr>
      </w:pPr>
      <w:r w:rsidRPr="00577838">
        <w:rPr>
          <w:rFonts w:cstheme="minorHAnsi"/>
          <w:sz w:val="16"/>
          <w:szCs w:val="16"/>
        </w:rPr>
        <w:tab/>
      </w:r>
      <w:r w:rsidRPr="00577838">
        <w:rPr>
          <w:rFonts w:cstheme="minorHAnsi"/>
          <w:sz w:val="16"/>
          <w:szCs w:val="16"/>
        </w:rPr>
        <w:tab/>
      </w:r>
      <w:r w:rsidRPr="00577838">
        <w:rPr>
          <w:rFonts w:cstheme="minorHAnsi"/>
          <w:sz w:val="16"/>
          <w:szCs w:val="16"/>
        </w:rPr>
        <w:tab/>
      </w:r>
      <w:r w:rsidRPr="00577838">
        <w:rPr>
          <w:rFonts w:cstheme="minorHAnsi"/>
          <w:sz w:val="16"/>
          <w:szCs w:val="16"/>
        </w:rPr>
        <w:tab/>
      </w:r>
      <w:r w:rsidRPr="00577838">
        <w:rPr>
          <w:rFonts w:cstheme="minorHAnsi"/>
          <w:sz w:val="16"/>
          <w:szCs w:val="16"/>
        </w:rPr>
        <w:tab/>
      </w:r>
      <w:r w:rsidRPr="00577838">
        <w:rPr>
          <w:rFonts w:cstheme="minorHAnsi"/>
          <w:sz w:val="16"/>
          <w:szCs w:val="16"/>
        </w:rPr>
        <w:tab/>
      </w:r>
    </w:p>
    <w:p w14:paraId="2CC20C7D" w14:textId="77777777" w:rsidR="00172535" w:rsidRPr="00577838" w:rsidRDefault="00172535" w:rsidP="00172535">
      <w:pPr>
        <w:spacing w:after="0" w:line="240" w:lineRule="auto"/>
        <w:rPr>
          <w:rFonts w:cstheme="minorHAnsi"/>
        </w:rPr>
      </w:pPr>
      <w:r w:rsidRPr="00577838">
        <w:rPr>
          <w:rFonts w:cstheme="minorHAnsi"/>
        </w:rPr>
        <w:t>Wednesday</w:t>
      </w:r>
      <w:r w:rsidRPr="00577838">
        <w:rPr>
          <w:rFonts w:cstheme="minorHAnsi"/>
        </w:rPr>
        <w:tab/>
      </w:r>
      <w:r w:rsidRPr="00577838">
        <w:rPr>
          <w:rFonts w:cstheme="minorHAnsi"/>
        </w:rPr>
        <w:tab/>
        <w:t>9.30-10.30am</w:t>
      </w:r>
      <w:r w:rsidRPr="00577838">
        <w:rPr>
          <w:rFonts w:cstheme="minorHAnsi"/>
        </w:rPr>
        <w:tab/>
      </w:r>
      <w:r w:rsidRPr="00577838">
        <w:rPr>
          <w:rFonts w:cstheme="minorHAnsi"/>
        </w:rPr>
        <w:tab/>
        <w:t>Warm-up Harp Aerobics</w:t>
      </w:r>
      <w:r w:rsidRPr="00577838">
        <w:rPr>
          <w:rFonts w:cstheme="minorHAnsi"/>
        </w:rPr>
        <w:tab/>
      </w:r>
    </w:p>
    <w:p w14:paraId="2B65E171"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7E867135"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in No.15  </w:t>
      </w:r>
    </w:p>
    <w:p w14:paraId="06B1F133" w14:textId="1DD6191A" w:rsidR="00172535" w:rsidRPr="00577838" w:rsidRDefault="00172535" w:rsidP="00172535">
      <w:pPr>
        <w:spacing w:after="0" w:line="240" w:lineRule="auto"/>
        <w:ind w:left="1440" w:firstLine="720"/>
        <w:rPr>
          <w:rFonts w:cstheme="minorHAnsi"/>
        </w:rPr>
      </w:pPr>
      <w:r w:rsidRPr="00577838">
        <w:rPr>
          <w:rFonts w:cstheme="minorHAnsi"/>
        </w:rPr>
        <w:t xml:space="preserve">Afternoon </w:t>
      </w:r>
      <w:r w:rsidRPr="00577838">
        <w:rPr>
          <w:rFonts w:cstheme="minorHAnsi"/>
        </w:rPr>
        <w:tab/>
      </w:r>
      <w:r w:rsidRPr="00577838">
        <w:rPr>
          <w:rFonts w:cstheme="minorHAnsi"/>
        </w:rPr>
        <w:tab/>
        <w:t xml:space="preserve">TRIP OUT to </w:t>
      </w:r>
      <w:r w:rsidR="009154CF">
        <w:rPr>
          <w:rFonts w:cstheme="minorHAnsi"/>
        </w:rPr>
        <w:tab/>
      </w:r>
    </w:p>
    <w:p w14:paraId="78072BCE" w14:textId="7685C620" w:rsidR="00437926" w:rsidRPr="00577838" w:rsidRDefault="00437926" w:rsidP="00172535">
      <w:pPr>
        <w:spacing w:after="0" w:line="240" w:lineRule="auto"/>
        <w:ind w:left="1440" w:firstLine="720"/>
        <w:rPr>
          <w:rFonts w:cstheme="minorHAnsi"/>
        </w:rPr>
      </w:pPr>
      <w:r w:rsidRPr="00577838">
        <w:rPr>
          <w:rFonts w:cstheme="minorHAnsi"/>
        </w:rPr>
        <w:tab/>
      </w:r>
      <w:r w:rsidRPr="00577838">
        <w:rPr>
          <w:rFonts w:cstheme="minorHAnsi"/>
        </w:rPr>
        <w:tab/>
      </w:r>
      <w:r w:rsidRPr="00577838">
        <w:rPr>
          <w:rFonts w:cstheme="minorHAnsi"/>
        </w:rPr>
        <w:tab/>
        <w:t>Different options involve different costs – up to max of €30.</w:t>
      </w:r>
    </w:p>
    <w:p w14:paraId="737ED737" w14:textId="248A0805" w:rsidR="00172535" w:rsidRPr="00577838" w:rsidRDefault="00172535" w:rsidP="00172535">
      <w:pPr>
        <w:spacing w:after="0" w:line="240" w:lineRule="auto"/>
        <w:ind w:left="1440" w:firstLine="720"/>
        <w:rPr>
          <w:rFonts w:cstheme="minorHAnsi"/>
          <w:i/>
          <w:iCs/>
        </w:rPr>
      </w:pPr>
      <w:r w:rsidRPr="00577838">
        <w:rPr>
          <w:rFonts w:cstheme="minorHAnsi"/>
          <w:i/>
          <w:iCs/>
        </w:rPr>
        <w:t>Dinnertime</w:t>
      </w:r>
      <w:r w:rsidRPr="00577838">
        <w:rPr>
          <w:rFonts w:cstheme="minorHAnsi"/>
          <w:i/>
          <w:iCs/>
        </w:rPr>
        <w:tab/>
      </w:r>
      <w:r w:rsidRPr="00577838">
        <w:rPr>
          <w:rFonts w:cstheme="minorHAnsi"/>
          <w:i/>
          <w:iCs/>
        </w:rPr>
        <w:tab/>
      </w:r>
      <w:r w:rsidR="00577838" w:rsidRPr="00577838">
        <w:rPr>
          <w:rFonts w:cstheme="minorHAnsi"/>
          <w:i/>
          <w:iCs/>
        </w:rPr>
        <w:t>Eat out at McCafferty’s, Dungloe</w:t>
      </w:r>
    </w:p>
    <w:p w14:paraId="51AAFBED" w14:textId="0A7E2CEE" w:rsidR="00172535" w:rsidRPr="00577838" w:rsidRDefault="00172535" w:rsidP="004F4915">
      <w:pPr>
        <w:spacing w:after="0" w:line="240" w:lineRule="auto"/>
        <w:ind w:left="4320" w:hanging="2160"/>
        <w:rPr>
          <w:rFonts w:cstheme="minorHAnsi"/>
        </w:rPr>
      </w:pPr>
      <w:r w:rsidRPr="00577838">
        <w:rPr>
          <w:rFonts w:cstheme="minorHAnsi"/>
        </w:rPr>
        <w:t>8.30pm</w:t>
      </w:r>
      <w:r w:rsidRPr="00577838">
        <w:rPr>
          <w:rFonts w:cstheme="minorHAnsi"/>
        </w:rPr>
        <w:tab/>
      </w:r>
      <w:r w:rsidR="00813736" w:rsidRPr="00577838">
        <w:rPr>
          <w:rFonts w:cstheme="minorHAnsi"/>
          <w:b/>
          <w:bCs/>
        </w:rPr>
        <w:t>‘Seisiún at the Ionad’</w:t>
      </w:r>
      <w:r w:rsidR="00813736" w:rsidRPr="00577838">
        <w:rPr>
          <w:rFonts w:cstheme="minorHAnsi"/>
        </w:rPr>
        <w:t xml:space="preserve">  </w:t>
      </w:r>
      <w:r w:rsidR="009268E6" w:rsidRPr="00577838">
        <w:rPr>
          <w:rFonts w:cstheme="minorHAnsi"/>
        </w:rPr>
        <w:t>Concert</w:t>
      </w:r>
      <w:r w:rsidR="00813736">
        <w:rPr>
          <w:rFonts w:cstheme="minorHAnsi"/>
        </w:rPr>
        <w:t xml:space="preserve"> featuring l</w:t>
      </w:r>
      <w:r w:rsidR="004F4915" w:rsidRPr="00577838">
        <w:rPr>
          <w:rFonts w:cstheme="minorHAnsi"/>
        </w:rPr>
        <w:t xml:space="preserve">ocal musicians, singers and dancers (from Meenacross Comhaltas) </w:t>
      </w:r>
      <w:r w:rsidR="00813736">
        <w:rPr>
          <w:rFonts w:cstheme="minorHAnsi"/>
        </w:rPr>
        <w:t xml:space="preserve"> in </w:t>
      </w:r>
      <w:r w:rsidR="004F4915" w:rsidRPr="00577838">
        <w:rPr>
          <w:rFonts w:cstheme="minorHAnsi"/>
        </w:rPr>
        <w:t>the Old Library at the top of town</w:t>
      </w:r>
      <w:r w:rsidR="00813736">
        <w:rPr>
          <w:rFonts w:cstheme="minorHAnsi"/>
        </w:rPr>
        <w:t>.  A</w:t>
      </w:r>
      <w:r w:rsidR="004F4915" w:rsidRPr="00577838">
        <w:rPr>
          <w:rFonts w:cstheme="minorHAnsi"/>
        </w:rPr>
        <w:t xml:space="preserve">udience artistes also invited to perform.  Scones and tea in the middle of the show and €5 donation is requested.  </w:t>
      </w:r>
    </w:p>
    <w:p w14:paraId="278F970E" w14:textId="77777777" w:rsidR="00172535" w:rsidRPr="00577838" w:rsidRDefault="00172535" w:rsidP="00172535">
      <w:pPr>
        <w:spacing w:after="0" w:line="240" w:lineRule="auto"/>
        <w:rPr>
          <w:rFonts w:cstheme="minorHAnsi"/>
          <w:sz w:val="16"/>
          <w:szCs w:val="16"/>
        </w:rPr>
      </w:pPr>
      <w:r w:rsidRPr="00577838">
        <w:rPr>
          <w:rFonts w:cstheme="minorHAnsi"/>
          <w:sz w:val="16"/>
          <w:szCs w:val="16"/>
        </w:rPr>
        <w:t xml:space="preserve"> </w:t>
      </w:r>
    </w:p>
    <w:p w14:paraId="4AA2B366" w14:textId="651D1BDD" w:rsidR="00172535" w:rsidRPr="00577838" w:rsidRDefault="004F4915" w:rsidP="00172535">
      <w:pPr>
        <w:spacing w:after="0" w:line="240" w:lineRule="auto"/>
        <w:rPr>
          <w:rFonts w:cstheme="minorHAnsi"/>
        </w:rPr>
      </w:pPr>
      <w:r w:rsidRPr="00577838">
        <w:rPr>
          <w:rFonts w:cstheme="minorHAnsi"/>
        </w:rPr>
        <w:t>Thursday</w:t>
      </w:r>
      <w:r w:rsidR="00172535" w:rsidRPr="00577838">
        <w:rPr>
          <w:rFonts w:cstheme="minorHAnsi"/>
        </w:rPr>
        <w:tab/>
      </w:r>
      <w:r w:rsidR="00172535" w:rsidRPr="00577838">
        <w:rPr>
          <w:rFonts w:cstheme="minorHAnsi"/>
        </w:rPr>
        <w:tab/>
        <w:t>9.30-10.30am</w:t>
      </w:r>
      <w:r w:rsidR="00172535" w:rsidRPr="00577838">
        <w:rPr>
          <w:rFonts w:cstheme="minorHAnsi"/>
        </w:rPr>
        <w:tab/>
      </w:r>
      <w:r w:rsidR="00172535" w:rsidRPr="00577838">
        <w:rPr>
          <w:rFonts w:cstheme="minorHAnsi"/>
        </w:rPr>
        <w:tab/>
        <w:t>Warm-up Harp Aerobics</w:t>
      </w:r>
      <w:r w:rsidR="00172535" w:rsidRPr="00577838">
        <w:rPr>
          <w:rFonts w:cstheme="minorHAnsi"/>
        </w:rPr>
        <w:tab/>
      </w:r>
    </w:p>
    <w:p w14:paraId="5EC93C8D"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6924C7A9"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in No.15  </w:t>
      </w:r>
    </w:p>
    <w:p w14:paraId="430C8173"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2 – 3.30pm</w:t>
      </w:r>
      <w:r w:rsidRPr="00577838">
        <w:rPr>
          <w:rFonts w:cstheme="minorHAnsi"/>
        </w:rPr>
        <w:tab/>
      </w:r>
      <w:r w:rsidRPr="00577838">
        <w:rPr>
          <w:rFonts w:cstheme="minorHAnsi"/>
        </w:rPr>
        <w:tab/>
        <w:t>Afternoon classes</w:t>
      </w:r>
    </w:p>
    <w:p w14:paraId="00604663" w14:textId="6FD64063" w:rsidR="00577838" w:rsidRPr="00577838" w:rsidRDefault="00577838" w:rsidP="00577838">
      <w:pPr>
        <w:spacing w:after="0" w:line="240" w:lineRule="auto"/>
        <w:ind w:left="1440" w:firstLine="720"/>
        <w:rPr>
          <w:rFonts w:cstheme="minorHAnsi"/>
          <w:i/>
          <w:iCs/>
        </w:rPr>
      </w:pPr>
      <w:r w:rsidRPr="00577838">
        <w:rPr>
          <w:rFonts w:cstheme="minorHAnsi"/>
          <w:i/>
          <w:iCs/>
        </w:rPr>
        <w:t>Dinnertime</w:t>
      </w:r>
      <w:r w:rsidRPr="00577838">
        <w:rPr>
          <w:rFonts w:cstheme="minorHAnsi"/>
          <w:i/>
          <w:iCs/>
        </w:rPr>
        <w:tab/>
      </w:r>
      <w:r w:rsidRPr="00577838">
        <w:rPr>
          <w:rFonts w:cstheme="minorHAnsi"/>
          <w:i/>
          <w:iCs/>
        </w:rPr>
        <w:tab/>
        <w:t xml:space="preserve">Eat out </w:t>
      </w:r>
      <w:r w:rsidR="00813736">
        <w:rPr>
          <w:rFonts w:cstheme="minorHAnsi"/>
          <w:i/>
          <w:iCs/>
        </w:rPr>
        <w:t>in</w:t>
      </w:r>
      <w:r w:rsidRPr="00577838">
        <w:rPr>
          <w:rFonts w:cstheme="minorHAnsi"/>
          <w:i/>
          <w:iCs/>
        </w:rPr>
        <w:t xml:space="preserve"> Dungloe</w:t>
      </w:r>
      <w:r w:rsidR="00813736">
        <w:rPr>
          <w:rFonts w:cstheme="minorHAnsi"/>
          <w:i/>
          <w:iCs/>
        </w:rPr>
        <w:t xml:space="preserve"> (Many options!)</w:t>
      </w:r>
    </w:p>
    <w:p w14:paraId="4232A778" w14:textId="666974E0" w:rsidR="00577838" w:rsidRPr="00813736" w:rsidRDefault="00172535" w:rsidP="004F4915">
      <w:pPr>
        <w:pStyle w:val="NormalWeb"/>
        <w:spacing w:before="0" w:beforeAutospacing="0" w:after="0" w:afterAutospacing="0"/>
        <w:ind w:left="4320" w:hanging="2160"/>
        <w:rPr>
          <w:rFonts w:asciiTheme="minorHAnsi" w:hAnsiTheme="minorHAnsi" w:cstheme="minorHAnsi"/>
          <w:b/>
          <w:bCs/>
          <w:color w:val="000000"/>
          <w:sz w:val="22"/>
          <w:szCs w:val="22"/>
        </w:rPr>
      </w:pPr>
      <w:r w:rsidRPr="00577838">
        <w:rPr>
          <w:rFonts w:asciiTheme="minorHAnsi" w:hAnsiTheme="minorHAnsi" w:cstheme="minorHAnsi"/>
          <w:sz w:val="22"/>
          <w:szCs w:val="22"/>
        </w:rPr>
        <w:t>8</w:t>
      </w:r>
      <w:r w:rsidR="00437926" w:rsidRPr="00577838">
        <w:rPr>
          <w:rFonts w:asciiTheme="minorHAnsi" w:hAnsiTheme="minorHAnsi" w:cstheme="minorHAnsi"/>
          <w:sz w:val="22"/>
          <w:szCs w:val="22"/>
        </w:rPr>
        <w:t>.30</w:t>
      </w:r>
      <w:r w:rsidRPr="00577838">
        <w:rPr>
          <w:rFonts w:asciiTheme="minorHAnsi" w:hAnsiTheme="minorHAnsi" w:cstheme="minorHAnsi"/>
          <w:sz w:val="22"/>
          <w:szCs w:val="22"/>
        </w:rPr>
        <w:t>pm</w:t>
      </w:r>
      <w:r w:rsidR="004F4915" w:rsidRPr="00577838">
        <w:rPr>
          <w:rFonts w:asciiTheme="minorHAnsi" w:hAnsiTheme="minorHAnsi" w:cstheme="minorHAnsi"/>
          <w:sz w:val="22"/>
          <w:szCs w:val="22"/>
        </w:rPr>
        <w:tab/>
      </w:r>
      <w:r w:rsidR="004F4915" w:rsidRPr="00813736">
        <w:rPr>
          <w:rFonts w:asciiTheme="minorHAnsi" w:hAnsiTheme="minorHAnsi" w:cstheme="minorHAnsi"/>
          <w:b/>
          <w:bCs/>
          <w:color w:val="000000"/>
          <w:sz w:val="22"/>
          <w:szCs w:val="22"/>
        </w:rPr>
        <w:t xml:space="preserve">Concert at </w:t>
      </w:r>
      <w:r w:rsidR="00577838" w:rsidRPr="00813736">
        <w:rPr>
          <w:rFonts w:asciiTheme="minorHAnsi" w:hAnsiTheme="minorHAnsi" w:cstheme="minorHAnsi"/>
          <w:b/>
          <w:bCs/>
          <w:color w:val="000000"/>
          <w:sz w:val="22"/>
          <w:szCs w:val="22"/>
        </w:rPr>
        <w:t>Templecrone, Dungloe</w:t>
      </w:r>
    </w:p>
    <w:p w14:paraId="56AA1611" w14:textId="7DB7A043" w:rsidR="00172535" w:rsidRPr="00577838" w:rsidRDefault="004F4915" w:rsidP="00577838">
      <w:pPr>
        <w:pStyle w:val="NormalWeb"/>
        <w:spacing w:before="0" w:beforeAutospacing="0" w:after="0" w:afterAutospacing="0"/>
        <w:ind w:left="4320"/>
        <w:rPr>
          <w:rFonts w:asciiTheme="minorHAnsi" w:hAnsiTheme="minorHAnsi" w:cstheme="minorHAnsi"/>
          <w:sz w:val="22"/>
          <w:szCs w:val="22"/>
        </w:rPr>
      </w:pPr>
      <w:r w:rsidRPr="00577838">
        <w:rPr>
          <w:rFonts w:asciiTheme="minorHAnsi" w:hAnsiTheme="minorHAnsi" w:cstheme="minorHAnsi"/>
          <w:color w:val="000000"/>
          <w:sz w:val="22"/>
          <w:szCs w:val="22"/>
        </w:rPr>
        <w:t xml:space="preserve">Janet presents </w:t>
      </w:r>
      <w:r w:rsidR="00577838" w:rsidRPr="00577838">
        <w:rPr>
          <w:rFonts w:asciiTheme="minorHAnsi" w:hAnsiTheme="minorHAnsi" w:cstheme="minorHAnsi"/>
          <w:color w:val="000000"/>
          <w:sz w:val="22"/>
          <w:szCs w:val="22"/>
        </w:rPr>
        <w:t>the</w:t>
      </w:r>
      <w:r w:rsidRPr="00577838">
        <w:rPr>
          <w:rFonts w:asciiTheme="minorHAnsi" w:hAnsiTheme="minorHAnsi" w:cstheme="minorHAnsi"/>
          <w:color w:val="000000"/>
          <w:sz w:val="22"/>
          <w:szCs w:val="22"/>
        </w:rPr>
        <w:t xml:space="preserve"> programme </w:t>
      </w:r>
      <w:r w:rsidR="00577838" w:rsidRPr="00577838">
        <w:rPr>
          <w:rFonts w:asciiTheme="minorHAnsi" w:hAnsiTheme="minorHAnsi" w:cstheme="minorHAnsi"/>
          <w:color w:val="000000"/>
          <w:sz w:val="22"/>
          <w:szCs w:val="22"/>
        </w:rPr>
        <w:t xml:space="preserve">on a </w:t>
      </w:r>
      <w:r w:rsidR="00577838">
        <w:rPr>
          <w:rFonts w:asciiTheme="minorHAnsi" w:hAnsiTheme="minorHAnsi" w:cstheme="minorHAnsi"/>
          <w:color w:val="000000"/>
          <w:sz w:val="22"/>
          <w:szCs w:val="22"/>
        </w:rPr>
        <w:t xml:space="preserve">harp </w:t>
      </w:r>
      <w:r w:rsidR="00577838" w:rsidRPr="00577838">
        <w:rPr>
          <w:rFonts w:asciiTheme="minorHAnsi" w:hAnsiTheme="minorHAnsi" w:cstheme="minorHAnsi"/>
          <w:color w:val="000000"/>
          <w:sz w:val="22"/>
          <w:szCs w:val="22"/>
        </w:rPr>
        <w:t xml:space="preserve">theme – e.g. </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an evening with Carolan</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 xml:space="preserve">, or </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 xml:space="preserve">an </w:t>
      </w:r>
      <w:r w:rsidR="00577838">
        <w:rPr>
          <w:rFonts w:asciiTheme="minorHAnsi" w:hAnsiTheme="minorHAnsi" w:cstheme="minorHAnsi"/>
          <w:color w:val="000000"/>
          <w:sz w:val="22"/>
          <w:szCs w:val="22"/>
        </w:rPr>
        <w:t>e</w:t>
      </w:r>
      <w:r w:rsidR="00577838" w:rsidRPr="00577838">
        <w:rPr>
          <w:rFonts w:asciiTheme="minorHAnsi" w:hAnsiTheme="minorHAnsi" w:cstheme="minorHAnsi"/>
          <w:color w:val="000000"/>
          <w:sz w:val="22"/>
          <w:szCs w:val="22"/>
        </w:rPr>
        <w:t>vening of Harbison</w:t>
      </w:r>
      <w:r w:rsidR="00577838">
        <w:rPr>
          <w:rFonts w:asciiTheme="minorHAnsi" w:hAnsiTheme="minorHAnsi" w:cstheme="minorHAnsi"/>
          <w:color w:val="000000"/>
          <w:sz w:val="22"/>
          <w:szCs w:val="22"/>
        </w:rPr>
        <w:t>’</w:t>
      </w:r>
      <w:r w:rsidR="00577838" w:rsidRPr="00577838">
        <w:rPr>
          <w:rFonts w:asciiTheme="minorHAnsi" w:hAnsiTheme="minorHAnsi" w:cstheme="minorHAnsi"/>
          <w:color w:val="000000"/>
          <w:sz w:val="22"/>
          <w:szCs w:val="22"/>
        </w:rPr>
        <w:t xml:space="preserve">.  </w:t>
      </w:r>
      <w:r w:rsidRPr="00577838">
        <w:rPr>
          <w:rFonts w:asciiTheme="minorHAnsi" w:hAnsiTheme="minorHAnsi" w:cstheme="minorHAnsi"/>
          <w:color w:val="000000"/>
          <w:sz w:val="22"/>
          <w:szCs w:val="22"/>
        </w:rPr>
        <w:t xml:space="preserve">Janet is </w:t>
      </w:r>
      <w:r w:rsidR="00577838">
        <w:rPr>
          <w:rFonts w:asciiTheme="minorHAnsi" w:hAnsiTheme="minorHAnsi" w:cstheme="minorHAnsi"/>
          <w:color w:val="000000"/>
          <w:sz w:val="22"/>
          <w:szCs w:val="22"/>
        </w:rPr>
        <w:t xml:space="preserve">also </w:t>
      </w:r>
      <w:r w:rsidRPr="00577838">
        <w:rPr>
          <w:rFonts w:asciiTheme="minorHAnsi" w:hAnsiTheme="minorHAnsi" w:cstheme="minorHAnsi"/>
          <w:color w:val="000000"/>
          <w:sz w:val="22"/>
          <w:szCs w:val="22"/>
        </w:rPr>
        <w:t xml:space="preserve">joined by </w:t>
      </w:r>
      <w:r w:rsidR="00577838" w:rsidRPr="00577838">
        <w:rPr>
          <w:rFonts w:asciiTheme="minorHAnsi" w:hAnsiTheme="minorHAnsi" w:cstheme="minorHAnsi"/>
          <w:color w:val="000000"/>
          <w:sz w:val="22"/>
          <w:szCs w:val="22"/>
        </w:rPr>
        <w:t xml:space="preserve">guest </w:t>
      </w:r>
      <w:r w:rsidRPr="00577838">
        <w:rPr>
          <w:rFonts w:asciiTheme="minorHAnsi" w:hAnsiTheme="minorHAnsi" w:cstheme="minorHAnsi"/>
          <w:color w:val="000000"/>
          <w:sz w:val="22"/>
          <w:szCs w:val="22"/>
        </w:rPr>
        <w:t>musicians</w:t>
      </w:r>
      <w:r w:rsidR="00577838" w:rsidRPr="00577838">
        <w:rPr>
          <w:rFonts w:asciiTheme="minorHAnsi" w:hAnsiTheme="minorHAnsi" w:cstheme="minorHAnsi"/>
          <w:color w:val="000000"/>
          <w:sz w:val="22"/>
          <w:szCs w:val="22"/>
        </w:rPr>
        <w:t>.</w:t>
      </w:r>
      <w:r w:rsidRPr="00577838">
        <w:rPr>
          <w:rFonts w:asciiTheme="minorHAnsi" w:hAnsiTheme="minorHAnsi" w:cstheme="minorHAnsi"/>
          <w:color w:val="000000"/>
          <w:sz w:val="22"/>
          <w:szCs w:val="22"/>
        </w:rPr>
        <w:t xml:space="preserve">  This concert is a fund-raiser for local community projects.</w:t>
      </w:r>
      <w:r w:rsidR="00577838" w:rsidRPr="00577838">
        <w:rPr>
          <w:rFonts w:asciiTheme="minorHAnsi" w:hAnsiTheme="minorHAnsi" w:cstheme="minorHAnsi"/>
          <w:color w:val="000000"/>
          <w:sz w:val="22"/>
          <w:szCs w:val="22"/>
        </w:rPr>
        <w:t xml:space="preserve"> </w:t>
      </w:r>
      <w:r w:rsidR="00172535" w:rsidRPr="00577838">
        <w:rPr>
          <w:rFonts w:asciiTheme="minorHAnsi" w:hAnsiTheme="minorHAnsi" w:cstheme="minorHAnsi"/>
          <w:sz w:val="22"/>
          <w:szCs w:val="22"/>
        </w:rPr>
        <w:t>(Adm. €10, free to Harp School Participants)</w:t>
      </w:r>
    </w:p>
    <w:p w14:paraId="561D7A0B" w14:textId="77777777" w:rsidR="00172535" w:rsidRPr="00577838" w:rsidRDefault="00172535" w:rsidP="00172535">
      <w:pPr>
        <w:spacing w:after="0" w:line="240" w:lineRule="auto"/>
        <w:ind w:left="1440" w:firstLine="720"/>
        <w:rPr>
          <w:rFonts w:cstheme="minorHAnsi"/>
          <w:sz w:val="16"/>
          <w:szCs w:val="16"/>
        </w:rPr>
      </w:pPr>
    </w:p>
    <w:p w14:paraId="43DFD91A" w14:textId="77777777" w:rsidR="00172535" w:rsidRPr="00577838" w:rsidRDefault="00172535" w:rsidP="00172535">
      <w:pPr>
        <w:spacing w:after="0" w:line="240" w:lineRule="auto"/>
        <w:rPr>
          <w:rFonts w:cstheme="minorHAnsi"/>
        </w:rPr>
      </w:pPr>
      <w:r w:rsidRPr="00577838">
        <w:rPr>
          <w:rFonts w:cstheme="minorHAnsi"/>
        </w:rPr>
        <w:t>Friday</w:t>
      </w:r>
      <w:r w:rsidRPr="00577838">
        <w:rPr>
          <w:rFonts w:cstheme="minorHAnsi"/>
        </w:rPr>
        <w:tab/>
      </w:r>
      <w:r w:rsidRPr="00577838">
        <w:rPr>
          <w:rFonts w:cstheme="minorHAnsi"/>
        </w:rPr>
        <w:tab/>
      </w:r>
      <w:r w:rsidRPr="00577838">
        <w:rPr>
          <w:rFonts w:cstheme="minorHAnsi"/>
        </w:rPr>
        <w:tab/>
        <w:t>9.30-10.30am</w:t>
      </w:r>
      <w:r w:rsidRPr="00577838">
        <w:rPr>
          <w:rFonts w:cstheme="minorHAnsi"/>
        </w:rPr>
        <w:tab/>
      </w:r>
      <w:r w:rsidRPr="00577838">
        <w:rPr>
          <w:rFonts w:cstheme="minorHAnsi"/>
        </w:rPr>
        <w:tab/>
        <w:t>Warm-up Harp Aerobics</w:t>
      </w:r>
      <w:r w:rsidRPr="00577838">
        <w:rPr>
          <w:rFonts w:cstheme="minorHAnsi"/>
        </w:rPr>
        <w:tab/>
      </w:r>
    </w:p>
    <w:p w14:paraId="7D98A3DE" w14:textId="77777777" w:rsidR="00172535" w:rsidRPr="00577838" w:rsidRDefault="00172535" w:rsidP="00172535">
      <w:pPr>
        <w:spacing w:after="0" w:line="240" w:lineRule="auto"/>
        <w:ind w:left="1440" w:firstLine="720"/>
        <w:rPr>
          <w:rFonts w:cstheme="minorHAnsi"/>
        </w:rPr>
      </w:pPr>
      <w:r w:rsidRPr="00577838">
        <w:rPr>
          <w:rFonts w:cstheme="minorHAnsi"/>
        </w:rPr>
        <w:t>11am – 12.30</w:t>
      </w:r>
      <w:r w:rsidRPr="00577838">
        <w:rPr>
          <w:rFonts w:cstheme="minorHAnsi"/>
        </w:rPr>
        <w:tab/>
      </w:r>
      <w:r w:rsidRPr="00577838">
        <w:rPr>
          <w:rFonts w:cstheme="minorHAnsi"/>
        </w:rPr>
        <w:tab/>
        <w:t xml:space="preserve">Morning classes </w:t>
      </w:r>
    </w:p>
    <w:p w14:paraId="63D36B4A"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1pm</w:t>
      </w:r>
      <w:r w:rsidRPr="00577838">
        <w:rPr>
          <w:rFonts w:cstheme="minorHAnsi"/>
        </w:rPr>
        <w:tab/>
      </w:r>
      <w:r w:rsidRPr="00577838">
        <w:rPr>
          <w:rFonts w:cstheme="minorHAnsi"/>
        </w:rPr>
        <w:tab/>
      </w:r>
      <w:r w:rsidRPr="00577838">
        <w:rPr>
          <w:rFonts w:cstheme="minorHAnsi"/>
        </w:rPr>
        <w:tab/>
        <w:t xml:space="preserve">Lunch in No.15  </w:t>
      </w:r>
    </w:p>
    <w:p w14:paraId="40C7E899" w14:textId="77777777" w:rsidR="00172535" w:rsidRPr="00577838" w:rsidRDefault="00172535" w:rsidP="00172535">
      <w:pPr>
        <w:spacing w:after="0" w:line="240" w:lineRule="auto"/>
        <w:rPr>
          <w:rFonts w:cstheme="minorHAnsi"/>
        </w:rPr>
      </w:pPr>
      <w:r w:rsidRPr="00577838">
        <w:rPr>
          <w:rFonts w:cstheme="minorHAnsi"/>
        </w:rPr>
        <w:tab/>
      </w:r>
      <w:r w:rsidRPr="00577838">
        <w:rPr>
          <w:rFonts w:cstheme="minorHAnsi"/>
        </w:rPr>
        <w:tab/>
      </w:r>
      <w:r w:rsidRPr="00577838">
        <w:rPr>
          <w:rFonts w:cstheme="minorHAnsi"/>
        </w:rPr>
        <w:tab/>
        <w:t>3 – 5pm</w:t>
      </w:r>
      <w:r w:rsidRPr="00577838">
        <w:rPr>
          <w:rFonts w:cstheme="minorHAnsi"/>
        </w:rPr>
        <w:tab/>
      </w:r>
      <w:r w:rsidRPr="00577838">
        <w:rPr>
          <w:rFonts w:cstheme="minorHAnsi"/>
        </w:rPr>
        <w:tab/>
        <w:t>Big round-up session for all</w:t>
      </w:r>
    </w:p>
    <w:p w14:paraId="140C1F96" w14:textId="3D48526C" w:rsidR="00813736" w:rsidRDefault="00172535" w:rsidP="00813736">
      <w:pPr>
        <w:spacing w:after="0" w:line="240" w:lineRule="auto"/>
        <w:ind w:left="3600" w:hanging="1440"/>
        <w:rPr>
          <w:rFonts w:cstheme="minorHAnsi"/>
        </w:rPr>
      </w:pPr>
      <w:r w:rsidRPr="00577838">
        <w:rPr>
          <w:rFonts w:cstheme="minorHAnsi"/>
        </w:rPr>
        <w:t>6pm</w:t>
      </w:r>
      <w:r w:rsidRPr="00577838">
        <w:rPr>
          <w:rFonts w:cstheme="minorHAnsi"/>
        </w:rPr>
        <w:tab/>
      </w:r>
      <w:r w:rsidRPr="00577838">
        <w:rPr>
          <w:rFonts w:cstheme="minorHAnsi"/>
        </w:rPr>
        <w:tab/>
      </w:r>
      <w:r w:rsidRPr="00813736">
        <w:rPr>
          <w:rFonts w:cstheme="minorHAnsi"/>
          <w:b/>
          <w:bCs/>
        </w:rPr>
        <w:t xml:space="preserve">Dinner at </w:t>
      </w:r>
      <w:r w:rsidR="00813736" w:rsidRPr="00813736">
        <w:rPr>
          <w:rFonts w:cstheme="minorHAnsi"/>
          <w:b/>
          <w:bCs/>
        </w:rPr>
        <w:t>Danny Minnie’s</w:t>
      </w:r>
      <w:r w:rsidR="00813736">
        <w:rPr>
          <w:rFonts w:cstheme="minorHAnsi"/>
        </w:rPr>
        <w:t xml:space="preserve"> (famous local restaurant) with a </w:t>
      </w:r>
    </w:p>
    <w:p w14:paraId="24986D31" w14:textId="2506E1AB" w:rsidR="00813736" w:rsidRDefault="00813736" w:rsidP="00813736">
      <w:pPr>
        <w:spacing w:after="0" w:line="240" w:lineRule="auto"/>
        <w:ind w:left="3600" w:firstLine="720"/>
        <w:rPr>
          <w:rFonts w:cstheme="minorHAnsi"/>
        </w:rPr>
      </w:pPr>
      <w:r>
        <w:rPr>
          <w:rFonts w:cstheme="minorHAnsi"/>
        </w:rPr>
        <w:t>great session afterwards</w:t>
      </w:r>
    </w:p>
    <w:p w14:paraId="526A8DD4" w14:textId="4691F8BC" w:rsidR="00172535" w:rsidRPr="00577838" w:rsidRDefault="004F4915" w:rsidP="00813736">
      <w:pPr>
        <w:spacing w:after="0" w:line="240" w:lineRule="auto"/>
        <w:ind w:left="3600" w:firstLine="720"/>
        <w:rPr>
          <w:rFonts w:cstheme="minorHAnsi"/>
        </w:rPr>
      </w:pPr>
      <w:r w:rsidRPr="00577838">
        <w:rPr>
          <w:rFonts w:cstheme="minorHAnsi"/>
        </w:rPr>
        <w:t>B</w:t>
      </w:r>
      <w:r w:rsidR="00437926" w:rsidRPr="00577838">
        <w:rPr>
          <w:rFonts w:cstheme="minorHAnsi"/>
        </w:rPr>
        <w:t xml:space="preserve">us departs at </w:t>
      </w:r>
      <w:r w:rsidR="00813736">
        <w:rPr>
          <w:rFonts w:cstheme="minorHAnsi"/>
        </w:rPr>
        <w:t>6</w:t>
      </w:r>
      <w:r w:rsidR="00437926" w:rsidRPr="00577838">
        <w:rPr>
          <w:rFonts w:cstheme="minorHAnsi"/>
        </w:rPr>
        <w:t>.30pm and returns at 11.30pm.</w:t>
      </w:r>
    </w:p>
    <w:p w14:paraId="5CCFD588" w14:textId="77777777" w:rsidR="00172535" w:rsidRPr="00577838" w:rsidRDefault="00172535" w:rsidP="00172535">
      <w:pPr>
        <w:spacing w:after="0" w:line="240" w:lineRule="auto"/>
        <w:rPr>
          <w:rFonts w:cstheme="minorHAnsi"/>
          <w:sz w:val="16"/>
          <w:szCs w:val="16"/>
        </w:rPr>
      </w:pPr>
    </w:p>
    <w:p w14:paraId="1BE7494F" w14:textId="6B3F6CF7" w:rsidR="00172535" w:rsidRPr="00577838" w:rsidRDefault="00172535" w:rsidP="00437926">
      <w:pPr>
        <w:spacing w:after="0" w:line="240" w:lineRule="auto"/>
        <w:rPr>
          <w:rFonts w:cstheme="minorHAnsi"/>
          <w:b/>
          <w:bCs/>
          <w:color w:val="006666"/>
          <w:sz w:val="36"/>
          <w:szCs w:val="36"/>
        </w:rPr>
      </w:pPr>
      <w:r w:rsidRPr="00577838">
        <w:rPr>
          <w:rFonts w:cstheme="minorHAnsi"/>
        </w:rPr>
        <w:t>Saturday</w:t>
      </w:r>
      <w:r w:rsidRPr="00577838">
        <w:rPr>
          <w:rFonts w:cstheme="minorHAnsi"/>
        </w:rPr>
        <w:tab/>
      </w:r>
      <w:r w:rsidRPr="00577838">
        <w:rPr>
          <w:rFonts w:cstheme="minorHAnsi"/>
        </w:rPr>
        <w:tab/>
      </w:r>
      <w:r w:rsidRPr="00577838">
        <w:rPr>
          <w:rFonts w:cstheme="minorHAnsi"/>
        </w:rPr>
        <w:tab/>
      </w:r>
      <w:r w:rsidRPr="00577838">
        <w:rPr>
          <w:rFonts w:cstheme="minorHAnsi"/>
        </w:rPr>
        <w:tab/>
      </w:r>
      <w:r w:rsidRPr="00577838">
        <w:rPr>
          <w:rFonts w:cstheme="minorHAnsi"/>
        </w:rPr>
        <w:tab/>
        <w:t>Breakfast and Goodbyes</w:t>
      </w:r>
      <w:r w:rsidRPr="00577838">
        <w:rPr>
          <w:rFonts w:cstheme="minorHAnsi"/>
          <w:b/>
          <w:bCs/>
          <w:color w:val="006666"/>
          <w:sz w:val="36"/>
          <w:szCs w:val="36"/>
        </w:rPr>
        <w:br w:type="page"/>
      </w:r>
    </w:p>
    <w:p w14:paraId="1F253745" w14:textId="4264463C" w:rsidR="003531A7" w:rsidRPr="00577838" w:rsidRDefault="003531A7" w:rsidP="003531A7">
      <w:pPr>
        <w:spacing w:after="0" w:line="240" w:lineRule="auto"/>
        <w:rPr>
          <w:rFonts w:cstheme="minorHAnsi"/>
          <w:b/>
          <w:bCs/>
          <w:color w:val="006666"/>
          <w:sz w:val="36"/>
          <w:szCs w:val="36"/>
        </w:rPr>
      </w:pPr>
      <w:r w:rsidRPr="00577838">
        <w:rPr>
          <w:rFonts w:cstheme="minorHAnsi"/>
          <w:b/>
          <w:bCs/>
          <w:color w:val="006666"/>
          <w:sz w:val="36"/>
          <w:szCs w:val="36"/>
        </w:rPr>
        <w:lastRenderedPageBreak/>
        <w:t>ABOUT Learning by Ear</w:t>
      </w:r>
    </w:p>
    <w:p w14:paraId="71C60ADC" w14:textId="77777777" w:rsidR="003531A7" w:rsidRPr="00577838" w:rsidRDefault="003531A7" w:rsidP="003531A7">
      <w:pPr>
        <w:spacing w:after="0" w:line="240" w:lineRule="auto"/>
        <w:rPr>
          <w:rFonts w:cstheme="minorHAnsi"/>
          <w:sz w:val="10"/>
          <w:szCs w:val="10"/>
        </w:rPr>
      </w:pPr>
    </w:p>
    <w:p w14:paraId="55E27825" w14:textId="77777777" w:rsidR="00511E8B" w:rsidRPr="00577838" w:rsidRDefault="003531A7" w:rsidP="003531A7">
      <w:pPr>
        <w:spacing w:after="0" w:line="240" w:lineRule="auto"/>
        <w:rPr>
          <w:rFonts w:cstheme="minorHAnsi"/>
        </w:rPr>
      </w:pPr>
      <w:r w:rsidRPr="00577838">
        <w:rPr>
          <w:rFonts w:cstheme="minorHAnsi"/>
        </w:rPr>
        <w:t>The Irish / Celtic harp tradition has been an oral/aural tradition for over a millennium – taught orally (from a teacher or within the community of players) and learned aurally (by ear).  It is taught as a child learns language – from an early learner’s repertoire expanding steadily</w:t>
      </w:r>
      <w:r w:rsidR="00BC43ED" w:rsidRPr="00577838">
        <w:rPr>
          <w:rFonts w:cstheme="minorHAnsi"/>
        </w:rPr>
        <w:t xml:space="preserve">, creatively and as </w:t>
      </w:r>
      <w:r w:rsidRPr="00577838">
        <w:rPr>
          <w:rFonts w:cstheme="minorHAnsi"/>
        </w:rPr>
        <w:t>spontaneous as conversation</w:t>
      </w:r>
      <w:r w:rsidR="00BC43ED" w:rsidRPr="00577838">
        <w:rPr>
          <w:rFonts w:cstheme="minorHAnsi"/>
        </w:rPr>
        <w:t>.</w:t>
      </w:r>
      <w:r w:rsidRPr="00577838">
        <w:rPr>
          <w:rFonts w:cstheme="minorHAnsi"/>
        </w:rPr>
        <w:t xml:space="preserve">  Janet has structured this method for learners of all ages and backgrounds </w:t>
      </w:r>
      <w:r w:rsidR="00BC43ED" w:rsidRPr="00577838">
        <w:rPr>
          <w:rFonts w:cstheme="minorHAnsi"/>
        </w:rPr>
        <w:t xml:space="preserve">over an experience of a half century </w:t>
      </w:r>
      <w:r w:rsidR="00FF636F" w:rsidRPr="00577838">
        <w:rPr>
          <w:rFonts w:cstheme="minorHAnsi"/>
        </w:rPr>
        <w:t xml:space="preserve">and </w:t>
      </w:r>
      <w:r w:rsidR="00BC43ED" w:rsidRPr="00577838">
        <w:rPr>
          <w:rFonts w:cstheme="minorHAnsi"/>
        </w:rPr>
        <w:t xml:space="preserve">she </w:t>
      </w:r>
      <w:r w:rsidR="00511E8B" w:rsidRPr="00577838">
        <w:rPr>
          <w:rFonts w:cstheme="minorHAnsi"/>
        </w:rPr>
        <w:t xml:space="preserve">teaches </w:t>
      </w:r>
      <w:r w:rsidR="00FF636F" w:rsidRPr="00577838">
        <w:rPr>
          <w:rFonts w:cstheme="minorHAnsi"/>
        </w:rPr>
        <w:t xml:space="preserve">group classes of mixed </w:t>
      </w:r>
      <w:r w:rsidR="00511E8B" w:rsidRPr="00577838">
        <w:rPr>
          <w:rFonts w:cstheme="minorHAnsi"/>
        </w:rPr>
        <w:t xml:space="preserve">abilities where </w:t>
      </w:r>
      <w:r w:rsidR="00FF636F" w:rsidRPr="00577838">
        <w:rPr>
          <w:rFonts w:cstheme="minorHAnsi"/>
        </w:rPr>
        <w:t xml:space="preserve">everyone will be </w:t>
      </w:r>
      <w:r w:rsidR="00511E8B" w:rsidRPr="00577838">
        <w:rPr>
          <w:rFonts w:cstheme="minorHAnsi"/>
        </w:rPr>
        <w:t xml:space="preserve">comfortably </w:t>
      </w:r>
      <w:r w:rsidR="00FF636F" w:rsidRPr="00577838">
        <w:rPr>
          <w:rFonts w:cstheme="minorHAnsi"/>
        </w:rPr>
        <w:t xml:space="preserve">challenged </w:t>
      </w:r>
      <w:r w:rsidR="00511E8B" w:rsidRPr="00577838">
        <w:rPr>
          <w:rFonts w:cstheme="minorHAnsi"/>
        </w:rPr>
        <w:t xml:space="preserve">– </w:t>
      </w:r>
      <w:r w:rsidR="00FF636F" w:rsidRPr="00577838">
        <w:rPr>
          <w:rFonts w:cstheme="minorHAnsi"/>
        </w:rPr>
        <w:t>improv</w:t>
      </w:r>
      <w:r w:rsidR="00511E8B" w:rsidRPr="00577838">
        <w:rPr>
          <w:rFonts w:cstheme="minorHAnsi"/>
        </w:rPr>
        <w:t xml:space="preserve">ing their general skills, their </w:t>
      </w:r>
      <w:r w:rsidR="00FF636F" w:rsidRPr="00577838">
        <w:rPr>
          <w:rFonts w:cstheme="minorHAnsi"/>
        </w:rPr>
        <w:t xml:space="preserve">listening and memory skills, </w:t>
      </w:r>
      <w:r w:rsidRPr="00577838">
        <w:rPr>
          <w:rFonts w:cstheme="minorHAnsi"/>
        </w:rPr>
        <w:t xml:space="preserve">and </w:t>
      </w:r>
      <w:r w:rsidR="00511E8B" w:rsidRPr="00577838">
        <w:rPr>
          <w:rFonts w:cstheme="minorHAnsi"/>
        </w:rPr>
        <w:t xml:space="preserve">building </w:t>
      </w:r>
      <w:r w:rsidRPr="00577838">
        <w:rPr>
          <w:rFonts w:cstheme="minorHAnsi"/>
        </w:rPr>
        <w:t xml:space="preserve">confidence in all </w:t>
      </w:r>
    </w:p>
    <w:p w14:paraId="559B8DFC" w14:textId="193B50B4" w:rsidR="003531A7" w:rsidRPr="00577838" w:rsidRDefault="00F5185D" w:rsidP="003531A7">
      <w:pPr>
        <w:spacing w:after="0" w:line="240" w:lineRule="auto"/>
        <w:rPr>
          <w:rFonts w:cstheme="minorHAnsi"/>
        </w:rPr>
      </w:pPr>
      <w:r w:rsidRPr="00577838">
        <w:rPr>
          <w:rFonts w:cstheme="minorHAnsi"/>
        </w:rPr>
        <w:t>Core</w:t>
      </w:r>
      <w:r w:rsidR="00511E8B" w:rsidRPr="00577838">
        <w:rPr>
          <w:rFonts w:cstheme="minorHAnsi"/>
        </w:rPr>
        <w:t xml:space="preserve"> abilities</w:t>
      </w:r>
      <w:r w:rsidR="003531A7" w:rsidRPr="00577838">
        <w:rPr>
          <w:rFonts w:cstheme="minorHAnsi"/>
        </w:rPr>
        <w:t xml:space="preserve">: </w:t>
      </w:r>
    </w:p>
    <w:p w14:paraId="4BA2E452" w14:textId="77777777" w:rsidR="003531A7"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P</w:t>
      </w:r>
      <w:r w:rsidRPr="00577838">
        <w:rPr>
          <w:rFonts w:cstheme="minorHAnsi"/>
        </w:rPr>
        <w:t xml:space="preserve">hysical development (toward a strong technique with agility, speed and control), </w:t>
      </w:r>
    </w:p>
    <w:p w14:paraId="431E0D95" w14:textId="77777777" w:rsidR="003531A7"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A</w:t>
      </w:r>
      <w:r w:rsidRPr="00577838">
        <w:rPr>
          <w:rFonts w:cstheme="minorHAnsi"/>
        </w:rPr>
        <w:t xml:space="preserve">ural acuity (training the ear to hear fine detail and nuance), </w:t>
      </w:r>
    </w:p>
    <w:p w14:paraId="72FBE744" w14:textId="77777777" w:rsidR="003531A7" w:rsidRPr="00577838" w:rsidRDefault="003531A7" w:rsidP="003531A7">
      <w:pPr>
        <w:pStyle w:val="ListParagraph"/>
        <w:numPr>
          <w:ilvl w:val="0"/>
          <w:numId w:val="2"/>
        </w:numPr>
        <w:spacing w:after="0" w:line="240" w:lineRule="auto"/>
        <w:rPr>
          <w:rFonts w:cstheme="minorHAnsi"/>
        </w:rPr>
      </w:pPr>
      <w:r w:rsidRPr="00577838">
        <w:rPr>
          <w:rFonts w:cstheme="minorHAnsi"/>
          <w:u w:val="single"/>
        </w:rPr>
        <w:t>L</w:t>
      </w:r>
      <w:r w:rsidRPr="00577838">
        <w:rPr>
          <w:rFonts w:cstheme="minorHAnsi"/>
        </w:rPr>
        <w:t xml:space="preserve">ogic (as music is a </w:t>
      </w:r>
      <w:r w:rsidRPr="00577838">
        <w:rPr>
          <w:rFonts w:cstheme="minorHAnsi"/>
          <w:u w:val="single"/>
        </w:rPr>
        <w:t>l</w:t>
      </w:r>
      <w:r w:rsidRPr="00577838">
        <w:rPr>
          <w:rFonts w:cstheme="minorHAnsi"/>
        </w:rPr>
        <w:t xml:space="preserve">anguage that is always ‘sensible’) and </w:t>
      </w:r>
    </w:p>
    <w:p w14:paraId="44E40940" w14:textId="29096E9C" w:rsidR="003531A7" w:rsidRPr="00456824" w:rsidRDefault="003531A7" w:rsidP="00456824">
      <w:pPr>
        <w:pStyle w:val="ListParagraph"/>
        <w:numPr>
          <w:ilvl w:val="0"/>
          <w:numId w:val="2"/>
        </w:numPr>
        <w:spacing w:after="0" w:line="240" w:lineRule="auto"/>
        <w:rPr>
          <w:rFonts w:cstheme="minorHAnsi"/>
        </w:rPr>
      </w:pPr>
      <w:r w:rsidRPr="00577838">
        <w:rPr>
          <w:rFonts w:cstheme="minorHAnsi"/>
          <w:u w:val="single"/>
        </w:rPr>
        <w:t>M</w:t>
      </w:r>
      <w:r w:rsidRPr="00577838">
        <w:rPr>
          <w:rFonts w:cstheme="minorHAnsi"/>
        </w:rPr>
        <w:t xml:space="preserve">ental skills (toward intuitively feeling structure, scale and balance in form and rhythm).  ‘M’ also includes </w:t>
      </w:r>
      <w:r w:rsidRPr="00577838">
        <w:rPr>
          <w:rFonts w:cstheme="minorHAnsi"/>
          <w:u w:val="single"/>
        </w:rPr>
        <w:t>M</w:t>
      </w:r>
      <w:r w:rsidRPr="00577838">
        <w:rPr>
          <w:rFonts w:cstheme="minorHAnsi"/>
        </w:rPr>
        <w:t xml:space="preserve">emory skills (toward effective management of tunes and retrieval triggers)  – </w:t>
      </w:r>
      <w:r w:rsidRPr="00456824">
        <w:rPr>
          <w:rFonts w:cstheme="minorHAnsi"/>
        </w:rPr>
        <w:t xml:space="preserve">completing the </w:t>
      </w:r>
      <w:r w:rsidR="00511E8B" w:rsidRPr="00456824">
        <w:rPr>
          <w:rFonts w:cstheme="minorHAnsi"/>
        </w:rPr>
        <w:t>acronym:</w:t>
      </w:r>
      <w:r w:rsidRPr="00456824">
        <w:rPr>
          <w:rFonts w:cstheme="minorHAnsi"/>
        </w:rPr>
        <w:t xml:space="preserve"> P-A-L-M.   </w:t>
      </w:r>
    </w:p>
    <w:p w14:paraId="25CD7731" w14:textId="77777777" w:rsidR="00FF636F" w:rsidRPr="00577838" w:rsidRDefault="00FF636F" w:rsidP="003531A7">
      <w:pPr>
        <w:spacing w:after="0" w:line="240" w:lineRule="auto"/>
        <w:rPr>
          <w:rFonts w:cstheme="minorHAnsi"/>
          <w:sz w:val="10"/>
          <w:szCs w:val="10"/>
        </w:rPr>
      </w:pPr>
    </w:p>
    <w:p w14:paraId="5A2D2496" w14:textId="4E70E8DB" w:rsidR="00511E8B" w:rsidRPr="00577838" w:rsidRDefault="00F5185D" w:rsidP="003531A7">
      <w:pPr>
        <w:spacing w:after="0" w:line="240" w:lineRule="auto"/>
        <w:rPr>
          <w:rFonts w:cstheme="minorHAnsi"/>
        </w:rPr>
      </w:pPr>
      <w:r w:rsidRPr="00577838">
        <w:rPr>
          <w:rFonts w:cstheme="minorHAnsi"/>
        </w:rPr>
        <w:t>Essential skills</w:t>
      </w:r>
      <w:r w:rsidR="00511E8B" w:rsidRPr="00577838">
        <w:rPr>
          <w:rFonts w:cstheme="minorHAnsi"/>
        </w:rPr>
        <w:t>:</w:t>
      </w:r>
    </w:p>
    <w:p w14:paraId="77190B2F" w14:textId="404B86FA" w:rsidR="00511E8B" w:rsidRPr="00577838" w:rsidRDefault="00511E8B" w:rsidP="00511E8B">
      <w:pPr>
        <w:pStyle w:val="ListParagraph"/>
        <w:numPr>
          <w:ilvl w:val="0"/>
          <w:numId w:val="9"/>
        </w:numPr>
        <w:spacing w:after="0" w:line="240" w:lineRule="auto"/>
        <w:rPr>
          <w:rFonts w:cstheme="minorHAnsi"/>
        </w:rPr>
      </w:pPr>
      <w:r w:rsidRPr="00577838">
        <w:rPr>
          <w:rFonts w:cstheme="minorHAnsi"/>
        </w:rPr>
        <w:t>Melody interpretation (dressing up or dressing down the tune, and adding ornamentation and variation (which is central to the traditional style of interpretation)</w:t>
      </w:r>
    </w:p>
    <w:p w14:paraId="396281D2" w14:textId="295CAB81" w:rsidR="00511E8B" w:rsidRPr="00577838" w:rsidRDefault="00511E8B" w:rsidP="00511E8B">
      <w:pPr>
        <w:pStyle w:val="ListParagraph"/>
        <w:numPr>
          <w:ilvl w:val="0"/>
          <w:numId w:val="9"/>
        </w:numPr>
        <w:spacing w:after="0" w:line="240" w:lineRule="auto"/>
        <w:rPr>
          <w:rFonts w:cstheme="minorHAnsi"/>
        </w:rPr>
      </w:pPr>
      <w:r w:rsidRPr="00577838">
        <w:rPr>
          <w:rFonts w:cstheme="minorHAnsi"/>
        </w:rPr>
        <w:t xml:space="preserve">Arrangement – harmonising, adding base-lines, developing </w:t>
      </w:r>
      <w:r w:rsidR="00F5185D" w:rsidRPr="00577838">
        <w:rPr>
          <w:rFonts w:cstheme="minorHAnsi"/>
        </w:rPr>
        <w:t xml:space="preserve">your own style with </w:t>
      </w:r>
      <w:r w:rsidRPr="00577838">
        <w:rPr>
          <w:rFonts w:cstheme="minorHAnsi"/>
        </w:rPr>
        <w:t>‘good taste’; and</w:t>
      </w:r>
    </w:p>
    <w:p w14:paraId="5B84CD31" w14:textId="0C66D196" w:rsidR="00511E8B" w:rsidRPr="00577838" w:rsidRDefault="00511E8B" w:rsidP="00511E8B">
      <w:pPr>
        <w:pStyle w:val="ListParagraph"/>
        <w:numPr>
          <w:ilvl w:val="0"/>
          <w:numId w:val="9"/>
        </w:numPr>
        <w:spacing w:after="0" w:line="240" w:lineRule="auto"/>
        <w:rPr>
          <w:rFonts w:cstheme="minorHAnsi"/>
        </w:rPr>
      </w:pPr>
      <w:r w:rsidRPr="00577838">
        <w:rPr>
          <w:rFonts w:cstheme="minorHAnsi"/>
        </w:rPr>
        <w:t xml:space="preserve">Accompaniment skills </w:t>
      </w:r>
      <w:r w:rsidR="00F5185D" w:rsidRPr="00577838">
        <w:rPr>
          <w:rFonts w:cstheme="minorHAnsi"/>
        </w:rPr>
        <w:t>–</w:t>
      </w:r>
      <w:r w:rsidRPr="00577838">
        <w:rPr>
          <w:rFonts w:cstheme="minorHAnsi"/>
        </w:rPr>
        <w:t xml:space="preserve"> </w:t>
      </w:r>
      <w:r w:rsidR="00F5185D" w:rsidRPr="00577838">
        <w:rPr>
          <w:rFonts w:cstheme="minorHAnsi"/>
        </w:rPr>
        <w:t xml:space="preserve">from ‘Chordscapes’ to ‘Complementing’. </w:t>
      </w:r>
    </w:p>
    <w:p w14:paraId="1C8E3CCA" w14:textId="77777777" w:rsidR="00511E8B" w:rsidRPr="00577838" w:rsidRDefault="00511E8B" w:rsidP="00511E8B">
      <w:pPr>
        <w:spacing w:after="0" w:line="240" w:lineRule="auto"/>
        <w:ind w:firstLine="720"/>
        <w:rPr>
          <w:rFonts w:cstheme="minorHAnsi"/>
          <w:sz w:val="16"/>
          <w:szCs w:val="16"/>
        </w:rPr>
      </w:pPr>
    </w:p>
    <w:p w14:paraId="7B43A54D" w14:textId="4975B2E9" w:rsidR="003531A7" w:rsidRPr="00577838" w:rsidRDefault="003531A7" w:rsidP="00511E8B">
      <w:pPr>
        <w:spacing w:after="0" w:line="240" w:lineRule="auto"/>
        <w:rPr>
          <w:rFonts w:cstheme="minorHAnsi"/>
        </w:rPr>
      </w:pPr>
      <w:r w:rsidRPr="00577838">
        <w:rPr>
          <w:rFonts w:cstheme="minorHAnsi"/>
        </w:rPr>
        <w:t>Then</w:t>
      </w:r>
      <w:r w:rsidR="00F5185D" w:rsidRPr="00577838">
        <w:rPr>
          <w:rFonts w:cstheme="minorHAnsi"/>
        </w:rPr>
        <w:t>, we will</w:t>
      </w:r>
      <w:r w:rsidRPr="00577838">
        <w:rPr>
          <w:rFonts w:cstheme="minorHAnsi"/>
        </w:rPr>
        <w:t xml:space="preserve"> </w:t>
      </w:r>
      <w:r w:rsidR="00511E8B" w:rsidRPr="00577838">
        <w:rPr>
          <w:rFonts w:cstheme="minorHAnsi"/>
        </w:rPr>
        <w:t xml:space="preserve">adventure (gently!) into </w:t>
      </w:r>
      <w:r w:rsidRPr="00577838">
        <w:rPr>
          <w:rFonts w:cstheme="minorHAnsi"/>
        </w:rPr>
        <w:t xml:space="preserve">the </w:t>
      </w:r>
      <w:r w:rsidR="00511E8B" w:rsidRPr="00577838">
        <w:rPr>
          <w:rFonts w:cstheme="minorHAnsi"/>
        </w:rPr>
        <w:t xml:space="preserve">expansive </w:t>
      </w:r>
      <w:r w:rsidRPr="00577838">
        <w:rPr>
          <w:rFonts w:cstheme="minorHAnsi"/>
        </w:rPr>
        <w:t xml:space="preserve">treasure of </w:t>
      </w:r>
      <w:r w:rsidR="00FF636F" w:rsidRPr="00577838">
        <w:rPr>
          <w:rFonts w:cstheme="minorHAnsi"/>
        </w:rPr>
        <w:t xml:space="preserve">the </w:t>
      </w:r>
      <w:r w:rsidR="00511E8B" w:rsidRPr="00577838">
        <w:rPr>
          <w:rFonts w:cstheme="minorHAnsi"/>
        </w:rPr>
        <w:t>repertoire!  This</w:t>
      </w:r>
      <w:r w:rsidR="00FF636F" w:rsidRPr="00577838">
        <w:rPr>
          <w:rFonts w:cstheme="minorHAnsi"/>
        </w:rPr>
        <w:t xml:space="preserve"> </w:t>
      </w:r>
      <w:r w:rsidRPr="00577838">
        <w:rPr>
          <w:rFonts w:cstheme="minorHAnsi"/>
        </w:rPr>
        <w:t>compris</w:t>
      </w:r>
      <w:r w:rsidR="00511E8B" w:rsidRPr="00577838">
        <w:rPr>
          <w:rFonts w:cstheme="minorHAnsi"/>
        </w:rPr>
        <w:t>es</w:t>
      </w:r>
      <w:r w:rsidRPr="00577838">
        <w:rPr>
          <w:rFonts w:cstheme="minorHAnsi"/>
        </w:rPr>
        <w:t xml:space="preserve">: </w:t>
      </w:r>
    </w:p>
    <w:p w14:paraId="6D297EFE" w14:textId="2ED6169B" w:rsidR="003531A7" w:rsidRPr="00577838" w:rsidRDefault="00F5185D" w:rsidP="003531A7">
      <w:pPr>
        <w:pStyle w:val="ListParagraph"/>
        <w:numPr>
          <w:ilvl w:val="0"/>
          <w:numId w:val="3"/>
        </w:numPr>
        <w:spacing w:after="0" w:line="240" w:lineRule="auto"/>
        <w:rPr>
          <w:rFonts w:cstheme="minorHAnsi"/>
        </w:rPr>
      </w:pPr>
      <w:r w:rsidRPr="00577838">
        <w:rPr>
          <w:rFonts w:cstheme="minorHAnsi"/>
        </w:rPr>
        <w:t xml:space="preserve">Historical </w:t>
      </w:r>
      <w:r w:rsidR="003531A7" w:rsidRPr="00577838">
        <w:rPr>
          <w:rFonts w:cstheme="minorHAnsi"/>
        </w:rPr>
        <w:t>harp music through the ages (including the music of Carolan, the Connellans, Rory Dall…)</w:t>
      </w:r>
    </w:p>
    <w:p w14:paraId="0D33B33E" w14:textId="7AA7B317" w:rsidR="00F5185D" w:rsidRPr="00577838" w:rsidRDefault="00F5185D" w:rsidP="003531A7">
      <w:pPr>
        <w:pStyle w:val="ListParagraph"/>
        <w:numPr>
          <w:ilvl w:val="0"/>
          <w:numId w:val="3"/>
        </w:numPr>
        <w:spacing w:after="0" w:line="240" w:lineRule="auto"/>
        <w:rPr>
          <w:rFonts w:cstheme="minorHAnsi"/>
        </w:rPr>
      </w:pPr>
      <w:r w:rsidRPr="00577838">
        <w:rPr>
          <w:rFonts w:cstheme="minorHAnsi"/>
        </w:rPr>
        <w:t>Beloved airs from folk songs to ‘</w:t>
      </w:r>
      <w:r w:rsidRPr="00577838">
        <w:rPr>
          <w:rFonts w:cstheme="minorHAnsi"/>
          <w:i/>
          <w:iCs/>
        </w:rPr>
        <w:t>sean nós</w:t>
      </w:r>
      <w:r w:rsidRPr="00577838">
        <w:rPr>
          <w:rFonts w:cstheme="minorHAnsi"/>
        </w:rPr>
        <w:t xml:space="preserve"> music (old-style gaelic songs or airs)</w:t>
      </w:r>
    </w:p>
    <w:p w14:paraId="6BF9D892" w14:textId="10D605A7" w:rsidR="003531A7" w:rsidRPr="00577838" w:rsidRDefault="00F5185D" w:rsidP="003531A7">
      <w:pPr>
        <w:pStyle w:val="ListParagraph"/>
        <w:numPr>
          <w:ilvl w:val="0"/>
          <w:numId w:val="2"/>
        </w:numPr>
        <w:spacing w:after="0" w:line="240" w:lineRule="auto"/>
        <w:rPr>
          <w:rFonts w:cstheme="minorHAnsi"/>
        </w:rPr>
      </w:pPr>
      <w:r w:rsidRPr="00577838">
        <w:rPr>
          <w:rFonts w:cstheme="minorHAnsi"/>
        </w:rPr>
        <w:t>The world of March and D</w:t>
      </w:r>
      <w:r w:rsidR="00511E8B" w:rsidRPr="00577838">
        <w:rPr>
          <w:rFonts w:cstheme="minorHAnsi"/>
        </w:rPr>
        <w:t>ance music - tunes played in sessions</w:t>
      </w:r>
      <w:r w:rsidR="003531A7" w:rsidRPr="00577838">
        <w:rPr>
          <w:rFonts w:cstheme="minorHAnsi"/>
        </w:rPr>
        <w:t xml:space="preserve"> </w:t>
      </w:r>
      <w:r w:rsidRPr="00577838">
        <w:rPr>
          <w:rFonts w:cstheme="minorHAnsi"/>
        </w:rPr>
        <w:t>and for special occasions</w:t>
      </w:r>
      <w:r w:rsidR="003531A7" w:rsidRPr="00577838">
        <w:rPr>
          <w:rFonts w:cstheme="minorHAnsi"/>
        </w:rPr>
        <w:t xml:space="preserve"> </w:t>
      </w:r>
    </w:p>
    <w:p w14:paraId="0712798D" w14:textId="3052B979" w:rsidR="003531A7" w:rsidRPr="00577838" w:rsidRDefault="00F5185D" w:rsidP="003531A7">
      <w:pPr>
        <w:pStyle w:val="ListParagraph"/>
        <w:numPr>
          <w:ilvl w:val="0"/>
          <w:numId w:val="2"/>
        </w:numPr>
        <w:spacing w:after="0" w:line="240" w:lineRule="auto"/>
        <w:rPr>
          <w:rFonts w:cstheme="minorHAnsi"/>
        </w:rPr>
      </w:pPr>
      <w:r w:rsidRPr="00577838">
        <w:rPr>
          <w:rFonts w:cstheme="minorHAnsi"/>
        </w:rPr>
        <w:t>S</w:t>
      </w:r>
      <w:r w:rsidR="003531A7" w:rsidRPr="00577838">
        <w:rPr>
          <w:rFonts w:cstheme="minorHAnsi"/>
        </w:rPr>
        <w:t xml:space="preserve">acred and ceremonial music (from </w:t>
      </w:r>
      <w:r w:rsidRPr="00577838">
        <w:rPr>
          <w:rFonts w:cstheme="minorHAnsi"/>
        </w:rPr>
        <w:t xml:space="preserve">Celtic Christian </w:t>
      </w:r>
      <w:r w:rsidR="003531A7" w:rsidRPr="00577838">
        <w:rPr>
          <w:rFonts w:cstheme="minorHAnsi"/>
        </w:rPr>
        <w:t xml:space="preserve">plainsong to today’s </w:t>
      </w:r>
      <w:r w:rsidRPr="00577838">
        <w:rPr>
          <w:rFonts w:cstheme="minorHAnsi"/>
        </w:rPr>
        <w:t>ecumenical</w:t>
      </w:r>
      <w:r w:rsidR="003531A7" w:rsidRPr="00577838">
        <w:rPr>
          <w:rFonts w:cstheme="minorHAnsi"/>
        </w:rPr>
        <w:t xml:space="preserve"> and spiritual music), </w:t>
      </w:r>
    </w:p>
    <w:p w14:paraId="7404A698" w14:textId="3C5BF081" w:rsidR="003531A7" w:rsidRPr="00577838" w:rsidRDefault="00F5185D" w:rsidP="001E3F79">
      <w:pPr>
        <w:pStyle w:val="ListParagraph"/>
        <w:numPr>
          <w:ilvl w:val="0"/>
          <w:numId w:val="2"/>
        </w:numPr>
        <w:spacing w:after="0" w:line="240" w:lineRule="auto"/>
        <w:rPr>
          <w:rFonts w:cstheme="minorHAnsi"/>
        </w:rPr>
      </w:pPr>
      <w:r w:rsidRPr="00577838">
        <w:rPr>
          <w:rFonts w:cstheme="minorHAnsi"/>
        </w:rPr>
        <w:t xml:space="preserve">Singing to your own </w:t>
      </w:r>
      <w:r w:rsidR="003531A7" w:rsidRPr="00577838">
        <w:rPr>
          <w:rFonts w:cstheme="minorHAnsi"/>
        </w:rPr>
        <w:t xml:space="preserve">harp </w:t>
      </w:r>
      <w:r w:rsidRPr="00577838">
        <w:rPr>
          <w:rFonts w:cstheme="minorHAnsi"/>
        </w:rPr>
        <w:t>accompaniment</w:t>
      </w:r>
      <w:r w:rsidR="003531A7" w:rsidRPr="00577838">
        <w:rPr>
          <w:rFonts w:cstheme="minorHAnsi"/>
        </w:rPr>
        <w:t xml:space="preserve"> </w:t>
      </w:r>
      <w:r w:rsidRPr="00577838">
        <w:rPr>
          <w:rFonts w:cstheme="minorHAnsi"/>
        </w:rPr>
        <w:t>(or accompany someone else playing or singing).</w:t>
      </w:r>
      <w:r w:rsidR="003531A7" w:rsidRPr="00577838">
        <w:rPr>
          <w:rFonts w:cstheme="minorHAnsi"/>
        </w:rPr>
        <w:t xml:space="preserve"> </w:t>
      </w:r>
    </w:p>
    <w:p w14:paraId="17145697" w14:textId="77777777" w:rsidR="00FF636F" w:rsidRPr="00577838" w:rsidRDefault="00FF636F" w:rsidP="003531A7">
      <w:pPr>
        <w:spacing w:after="0" w:line="240" w:lineRule="auto"/>
        <w:rPr>
          <w:rFonts w:cstheme="minorHAnsi"/>
          <w:sz w:val="10"/>
          <w:szCs w:val="10"/>
        </w:rPr>
      </w:pPr>
    </w:p>
    <w:p w14:paraId="7177FEF1" w14:textId="68CAFC4C" w:rsidR="003531A7" w:rsidRPr="00577838" w:rsidRDefault="003531A7" w:rsidP="003531A7">
      <w:pPr>
        <w:spacing w:after="0" w:line="240" w:lineRule="auto"/>
        <w:rPr>
          <w:rFonts w:cstheme="minorHAnsi"/>
          <w:sz w:val="40"/>
          <w:szCs w:val="40"/>
        </w:rPr>
      </w:pPr>
      <w:r w:rsidRPr="00577838">
        <w:rPr>
          <w:rFonts w:cstheme="minorHAnsi"/>
        </w:rPr>
        <w:t xml:space="preserve">The ‘Traditional Harp School’ method caters to all these elements – teaching literacy after fluency.  It is this method that has established the foundation for many generations of harpers – and it is now available to all teachers and students of the traditional harp, anywhere in the world. </w:t>
      </w:r>
    </w:p>
    <w:p w14:paraId="79E8C863" w14:textId="77777777" w:rsidR="00D12700" w:rsidRPr="00D12700" w:rsidRDefault="00D12700" w:rsidP="00851BDD">
      <w:pPr>
        <w:spacing w:after="0" w:line="240" w:lineRule="auto"/>
        <w:jc w:val="both"/>
        <w:rPr>
          <w:rFonts w:cstheme="minorHAnsi"/>
          <w:b/>
          <w:bCs/>
          <w:color w:val="006666"/>
          <w:sz w:val="20"/>
          <w:szCs w:val="20"/>
          <w:lang w:val="en-US"/>
        </w:rPr>
      </w:pPr>
    </w:p>
    <w:p w14:paraId="470A2142" w14:textId="7AF3E6C3" w:rsidR="00E46020" w:rsidRPr="00577838" w:rsidRDefault="00E46020" w:rsidP="00851BDD">
      <w:pPr>
        <w:spacing w:after="0" w:line="240" w:lineRule="auto"/>
        <w:jc w:val="both"/>
        <w:rPr>
          <w:rFonts w:cstheme="minorHAnsi"/>
          <w:noProof/>
          <w:color w:val="006666"/>
          <w:sz w:val="36"/>
          <w:szCs w:val="36"/>
        </w:rPr>
      </w:pPr>
      <w:r w:rsidRPr="00577838">
        <w:rPr>
          <w:rFonts w:cstheme="minorHAnsi"/>
          <w:b/>
          <w:bCs/>
          <w:color w:val="006666"/>
          <w:sz w:val="36"/>
          <w:szCs w:val="36"/>
          <w:lang w:val="en-US"/>
        </w:rPr>
        <w:t>ABOUT Janet Harbison</w:t>
      </w:r>
      <w:r w:rsidRPr="00577838">
        <w:rPr>
          <w:rFonts w:cstheme="minorHAnsi"/>
          <w:noProof/>
          <w:color w:val="006666"/>
          <w:sz w:val="36"/>
          <w:szCs w:val="36"/>
        </w:rPr>
        <w:t xml:space="preserve"> </w:t>
      </w:r>
      <w:r w:rsidRPr="00577838">
        <w:rPr>
          <w:rFonts w:cstheme="minorHAnsi"/>
          <w:b/>
          <w:bCs/>
          <w:color w:val="006666"/>
          <w:sz w:val="36"/>
          <w:szCs w:val="36"/>
          <w:lang w:val="en-US"/>
        </w:rPr>
        <w:t xml:space="preserve"> </w:t>
      </w:r>
    </w:p>
    <w:p w14:paraId="28F01DCF" w14:textId="0B19EA7E" w:rsidR="0002390A" w:rsidRPr="00577838" w:rsidRDefault="00E46020" w:rsidP="00851BDD">
      <w:pPr>
        <w:jc w:val="both"/>
        <w:rPr>
          <w:rFonts w:cstheme="minorHAnsi"/>
          <w:lang w:val="en-US"/>
        </w:rPr>
      </w:pPr>
      <w:r w:rsidRPr="00577838">
        <w:rPr>
          <w:rFonts w:cstheme="minorHAnsi"/>
          <w:lang w:val="en-US"/>
        </w:rPr>
        <w:t xml:space="preserve">Janet Harbison was </w:t>
      </w:r>
      <w:r w:rsidR="00851BDD" w:rsidRPr="00577838">
        <w:rPr>
          <w:rFonts w:cstheme="minorHAnsi"/>
          <w:lang w:val="en-US"/>
        </w:rPr>
        <w:t xml:space="preserve">born in Dublin, but her </w:t>
      </w:r>
      <w:r w:rsidR="00F47224" w:rsidRPr="00577838">
        <w:rPr>
          <w:rFonts w:cstheme="minorHAnsi"/>
          <w:lang w:val="en-US"/>
        </w:rPr>
        <w:t xml:space="preserve">family </w:t>
      </w:r>
      <w:r w:rsidR="00851BDD" w:rsidRPr="00577838">
        <w:rPr>
          <w:rFonts w:cstheme="minorHAnsi"/>
          <w:lang w:val="en-US"/>
        </w:rPr>
        <w:t>background was from central Ulster (Ireland’s northern province). A</w:t>
      </w:r>
      <w:r w:rsidR="00D12700">
        <w:rPr>
          <w:rFonts w:cstheme="minorHAnsi"/>
          <w:lang w:val="en-US"/>
        </w:rPr>
        <w:t xml:space="preserve"> </w:t>
      </w:r>
      <w:r w:rsidRPr="00577838">
        <w:rPr>
          <w:rFonts w:cstheme="minorHAnsi"/>
          <w:lang w:val="en-US"/>
        </w:rPr>
        <w:t>mult</w:t>
      </w:r>
      <w:r w:rsidR="00DA0427">
        <w:rPr>
          <w:rFonts w:cstheme="minorHAnsi"/>
          <w:lang w:val="en-US"/>
        </w:rPr>
        <w:t>i</w:t>
      </w:r>
      <w:r w:rsidRPr="00577838">
        <w:rPr>
          <w:rFonts w:cstheme="minorHAnsi"/>
          <w:lang w:val="en-US"/>
        </w:rPr>
        <w:t>-award winning Irish harper</w:t>
      </w:r>
      <w:r w:rsidR="00F47224" w:rsidRPr="00577838">
        <w:rPr>
          <w:rFonts w:cstheme="minorHAnsi"/>
          <w:lang w:val="en-US"/>
        </w:rPr>
        <w:t>,</w:t>
      </w:r>
      <w:r w:rsidRPr="00577838">
        <w:rPr>
          <w:rFonts w:cstheme="minorHAnsi"/>
          <w:lang w:val="en-US"/>
        </w:rPr>
        <w:t xml:space="preserve"> she </w:t>
      </w:r>
      <w:r w:rsidR="00851BDD" w:rsidRPr="00577838">
        <w:rPr>
          <w:rFonts w:cstheme="minorHAnsi"/>
          <w:lang w:val="en-US"/>
        </w:rPr>
        <w:t>came</w:t>
      </w:r>
      <w:r w:rsidRPr="00577838">
        <w:rPr>
          <w:rFonts w:cstheme="minorHAnsi"/>
          <w:lang w:val="en-US"/>
        </w:rPr>
        <w:t xml:space="preserve"> to Belfast in 1984 to </w:t>
      </w:r>
      <w:r w:rsidR="00851BDD" w:rsidRPr="00577838">
        <w:rPr>
          <w:rFonts w:cstheme="minorHAnsi"/>
          <w:lang w:val="en-US"/>
        </w:rPr>
        <w:t xml:space="preserve">complete </w:t>
      </w:r>
      <w:r w:rsidRPr="00577838">
        <w:rPr>
          <w:rFonts w:cstheme="minorHAnsi"/>
          <w:lang w:val="en-US"/>
        </w:rPr>
        <w:t>her PhD</w:t>
      </w:r>
      <w:r w:rsidR="00851BDD" w:rsidRPr="00577838">
        <w:rPr>
          <w:rFonts w:cstheme="minorHAnsi"/>
          <w:lang w:val="en-US"/>
        </w:rPr>
        <w:t xml:space="preserve"> on </w:t>
      </w:r>
      <w:r w:rsidRPr="00577838">
        <w:rPr>
          <w:rFonts w:cstheme="minorHAnsi"/>
          <w:lang w:val="en-US"/>
        </w:rPr>
        <w:t>the Belfast Harpers’ Festival of 1792</w:t>
      </w:r>
      <w:r w:rsidR="00851BDD" w:rsidRPr="00577838">
        <w:rPr>
          <w:rFonts w:cstheme="minorHAnsi"/>
          <w:lang w:val="en-US"/>
        </w:rPr>
        <w:t>.  A</w:t>
      </w:r>
      <w:r w:rsidRPr="00577838">
        <w:rPr>
          <w:rFonts w:cstheme="minorHAnsi"/>
          <w:lang w:val="en-US"/>
        </w:rPr>
        <w:t>t the time, Northern Ireland’s ‘Troubles’ (civil unrest) was still raging</w:t>
      </w:r>
      <w:r w:rsidR="00851BDD" w:rsidRPr="00577838">
        <w:rPr>
          <w:rFonts w:cstheme="minorHAnsi"/>
          <w:lang w:val="en-US"/>
        </w:rPr>
        <w:t xml:space="preserve"> and </w:t>
      </w:r>
      <w:r w:rsidR="00F47224" w:rsidRPr="00577838">
        <w:rPr>
          <w:rFonts w:cstheme="minorHAnsi"/>
          <w:lang w:val="en-US"/>
        </w:rPr>
        <w:t>with strong prejudices regarding music and cultural identity, the harp had disappeared from the region since partition (the separation of Northern Ireland from the Republic in 1922).  Yet, Belfast, Northern Ireland’s principal city, has a very particular history with the harp …</w:t>
      </w:r>
      <w:r w:rsidR="00D12700">
        <w:rPr>
          <w:rFonts w:cstheme="minorHAnsi"/>
          <w:lang w:val="en-US"/>
        </w:rPr>
        <w:t xml:space="preserve"> </w:t>
      </w:r>
      <w:r w:rsidR="00F47224" w:rsidRPr="00577838">
        <w:rPr>
          <w:rFonts w:cstheme="minorHAnsi"/>
          <w:lang w:val="en-US"/>
        </w:rPr>
        <w:t xml:space="preserve">And, </w:t>
      </w:r>
      <w:r w:rsidR="00D12700">
        <w:rPr>
          <w:rFonts w:cstheme="minorHAnsi"/>
          <w:lang w:val="en-US"/>
        </w:rPr>
        <w:t>recognizing that the harp appealed to both sides of the conflict, Janet set about</w:t>
      </w:r>
      <w:r w:rsidR="00F47224" w:rsidRPr="00577838">
        <w:rPr>
          <w:rFonts w:cstheme="minorHAnsi"/>
          <w:lang w:val="en-US"/>
        </w:rPr>
        <w:t xml:space="preserve"> creat</w:t>
      </w:r>
      <w:r w:rsidR="00D12700">
        <w:rPr>
          <w:rFonts w:cstheme="minorHAnsi"/>
          <w:lang w:val="en-US"/>
        </w:rPr>
        <w:t>ing</w:t>
      </w:r>
      <w:r w:rsidR="00F47224" w:rsidRPr="00577838">
        <w:rPr>
          <w:rFonts w:cstheme="minorHAnsi"/>
          <w:lang w:val="en-US"/>
        </w:rPr>
        <w:t xml:space="preserve"> a concert ensemble with the harp </w:t>
      </w:r>
      <w:r w:rsidR="00D12700">
        <w:rPr>
          <w:rFonts w:cstheme="minorHAnsi"/>
          <w:lang w:val="en-US"/>
        </w:rPr>
        <w:t xml:space="preserve">bringing </w:t>
      </w:r>
      <w:r w:rsidR="00F47224" w:rsidRPr="00577838">
        <w:rPr>
          <w:rFonts w:cstheme="minorHAnsi"/>
          <w:lang w:val="en-US"/>
        </w:rPr>
        <w:t xml:space="preserve">children, their families and communities together collaborating in the telling of their story in </w:t>
      </w:r>
      <w:r w:rsidR="00D12700">
        <w:rPr>
          <w:rFonts w:cstheme="minorHAnsi"/>
          <w:lang w:val="en-US"/>
        </w:rPr>
        <w:t xml:space="preserve">the </w:t>
      </w:r>
      <w:r w:rsidR="00F47224" w:rsidRPr="00577838">
        <w:rPr>
          <w:rFonts w:cstheme="minorHAnsi"/>
          <w:lang w:val="en-US"/>
        </w:rPr>
        <w:t xml:space="preserve">music, song and dance </w:t>
      </w:r>
      <w:r w:rsidR="00D12700">
        <w:rPr>
          <w:rFonts w:cstheme="minorHAnsi"/>
          <w:lang w:val="en-US"/>
        </w:rPr>
        <w:t xml:space="preserve">of Northern Ireland </w:t>
      </w:r>
      <w:r w:rsidR="00F47224" w:rsidRPr="00577838">
        <w:rPr>
          <w:rFonts w:cstheme="minorHAnsi"/>
          <w:lang w:val="en-US"/>
        </w:rPr>
        <w:t>– and th</w:t>
      </w:r>
      <w:r w:rsidR="00D12700">
        <w:rPr>
          <w:rFonts w:cstheme="minorHAnsi"/>
          <w:lang w:val="en-US"/>
        </w:rPr>
        <w:t>us the</w:t>
      </w:r>
      <w:r w:rsidR="00F47224" w:rsidRPr="00577838">
        <w:rPr>
          <w:rFonts w:cstheme="minorHAnsi"/>
          <w:lang w:val="en-US"/>
        </w:rPr>
        <w:t xml:space="preserve"> Belfast Harp Orchestra was created.  </w:t>
      </w:r>
      <w:r w:rsidR="00D12700">
        <w:rPr>
          <w:rFonts w:cstheme="minorHAnsi"/>
          <w:lang w:val="en-US"/>
        </w:rPr>
        <w:t>Launched</w:t>
      </w:r>
      <w:r w:rsidRPr="00577838">
        <w:rPr>
          <w:rFonts w:cstheme="minorHAnsi"/>
          <w:lang w:val="en-US"/>
        </w:rPr>
        <w:t xml:space="preserve"> </w:t>
      </w:r>
      <w:r w:rsidR="00D12700">
        <w:rPr>
          <w:rFonts w:cstheme="minorHAnsi"/>
          <w:lang w:val="en-US"/>
        </w:rPr>
        <w:t xml:space="preserve">in April 1992 with a nationwide tour of Ireland, </w:t>
      </w:r>
      <w:r w:rsidRPr="00577838">
        <w:rPr>
          <w:rFonts w:cstheme="minorHAnsi"/>
          <w:lang w:val="en-US"/>
        </w:rPr>
        <w:t xml:space="preserve">at the </w:t>
      </w:r>
      <w:r w:rsidR="00F47224" w:rsidRPr="00577838">
        <w:rPr>
          <w:rFonts w:cstheme="minorHAnsi"/>
          <w:lang w:val="en-US"/>
        </w:rPr>
        <w:t xml:space="preserve">1992 </w:t>
      </w:r>
      <w:r w:rsidRPr="00577838">
        <w:rPr>
          <w:rFonts w:cstheme="minorHAnsi"/>
          <w:lang w:val="en-US"/>
        </w:rPr>
        <w:t xml:space="preserve">World Harp Festival </w:t>
      </w:r>
      <w:r w:rsidR="00F47224" w:rsidRPr="00577838">
        <w:rPr>
          <w:rFonts w:cstheme="minorHAnsi"/>
          <w:lang w:val="en-US"/>
        </w:rPr>
        <w:t>Belfast</w:t>
      </w:r>
      <w:r w:rsidR="00D12700">
        <w:rPr>
          <w:rFonts w:cstheme="minorHAnsi"/>
          <w:lang w:val="en-US"/>
        </w:rPr>
        <w:t xml:space="preserve"> in May</w:t>
      </w:r>
      <w:r w:rsidRPr="00577838">
        <w:rPr>
          <w:rFonts w:cstheme="minorHAnsi"/>
          <w:lang w:val="en-US"/>
        </w:rPr>
        <w:t xml:space="preserve">, </w:t>
      </w:r>
      <w:r w:rsidR="00D12700">
        <w:rPr>
          <w:rFonts w:cstheme="minorHAnsi"/>
          <w:lang w:val="en-US"/>
        </w:rPr>
        <w:t xml:space="preserve">they forged a special relationship with </w:t>
      </w:r>
      <w:r w:rsidRPr="00577838">
        <w:rPr>
          <w:rFonts w:cstheme="minorHAnsi"/>
          <w:lang w:val="en-US"/>
        </w:rPr>
        <w:t>‘The Chieftains’</w:t>
      </w:r>
      <w:r w:rsidR="00D12700">
        <w:rPr>
          <w:rFonts w:cstheme="minorHAnsi"/>
          <w:lang w:val="en-US"/>
        </w:rPr>
        <w:t xml:space="preserve">, later performing </w:t>
      </w:r>
      <w:r w:rsidRPr="00577838">
        <w:rPr>
          <w:rFonts w:cstheme="minorHAnsi"/>
          <w:lang w:val="en-US"/>
        </w:rPr>
        <w:t>with them in the world’s top venues including New York’s Carnegie Hall, Washington’s Kennedy Centre</w:t>
      </w:r>
      <w:r w:rsidR="00140292" w:rsidRPr="00577838">
        <w:rPr>
          <w:rFonts w:cstheme="minorHAnsi"/>
          <w:lang w:val="en-US"/>
        </w:rPr>
        <w:t xml:space="preserve">, </w:t>
      </w:r>
      <w:r w:rsidRPr="00577838">
        <w:rPr>
          <w:rFonts w:cstheme="minorHAnsi"/>
          <w:lang w:val="en-US"/>
        </w:rPr>
        <w:t>the Boston Symphony Hall</w:t>
      </w:r>
      <w:r w:rsidR="00140292" w:rsidRPr="00577838">
        <w:rPr>
          <w:rFonts w:cstheme="minorHAnsi"/>
          <w:lang w:val="en-US"/>
        </w:rPr>
        <w:t>, London’s Royal Festival Hall</w:t>
      </w:r>
      <w:r w:rsidR="0002390A" w:rsidRPr="00577838">
        <w:rPr>
          <w:rFonts w:cstheme="minorHAnsi"/>
          <w:lang w:val="en-US"/>
        </w:rPr>
        <w:t>, the Barbican Centre</w:t>
      </w:r>
      <w:r w:rsidR="00140292" w:rsidRPr="00577838">
        <w:rPr>
          <w:rFonts w:cstheme="minorHAnsi"/>
          <w:lang w:val="en-US"/>
        </w:rPr>
        <w:t xml:space="preserve"> and Dublin’s National Concert Hall</w:t>
      </w:r>
      <w:r w:rsidRPr="00577838">
        <w:rPr>
          <w:rFonts w:cstheme="minorHAnsi"/>
          <w:lang w:val="en-US"/>
        </w:rPr>
        <w:t xml:space="preserve">.  Within </w:t>
      </w:r>
      <w:r w:rsidR="00D12700">
        <w:rPr>
          <w:rFonts w:cstheme="minorHAnsi"/>
          <w:lang w:val="en-US"/>
        </w:rPr>
        <w:t>a</w:t>
      </w:r>
      <w:r w:rsidR="0002390A" w:rsidRPr="00577838">
        <w:rPr>
          <w:rFonts w:cstheme="minorHAnsi"/>
          <w:lang w:val="en-US"/>
        </w:rPr>
        <w:t xml:space="preserve"> </w:t>
      </w:r>
      <w:r w:rsidRPr="00577838">
        <w:rPr>
          <w:rFonts w:cstheme="minorHAnsi"/>
          <w:lang w:val="en-US"/>
        </w:rPr>
        <w:t xml:space="preserve">year, their joint recording ‘The Celtic Harp’, won the ‘Best Folk Music Album’ Grammy Award (1993) and many recordings, concert tours, </w:t>
      </w:r>
      <w:r w:rsidR="00140292" w:rsidRPr="00577838">
        <w:rPr>
          <w:rFonts w:cstheme="minorHAnsi"/>
          <w:lang w:val="en-US"/>
        </w:rPr>
        <w:t xml:space="preserve">film and </w:t>
      </w:r>
      <w:r w:rsidRPr="00577838">
        <w:rPr>
          <w:rFonts w:cstheme="minorHAnsi"/>
          <w:lang w:val="en-US"/>
        </w:rPr>
        <w:t>TV features, celebrity appearances and international festivals later, over 90% of BHO members ‘went professional’ and most of today’s most celebrated harpers emerged from the</w:t>
      </w:r>
      <w:r w:rsidR="008A4FE1">
        <w:rPr>
          <w:rFonts w:cstheme="minorHAnsi"/>
          <w:lang w:val="en-US"/>
        </w:rPr>
        <w:t xml:space="preserve">ir </w:t>
      </w:r>
      <w:r w:rsidRPr="00577838">
        <w:rPr>
          <w:rFonts w:cstheme="minorHAnsi"/>
          <w:lang w:val="en-US"/>
        </w:rPr>
        <w:t>ranks (includ</w:t>
      </w:r>
      <w:r w:rsidR="00140292" w:rsidRPr="00577838">
        <w:rPr>
          <w:rFonts w:cstheme="minorHAnsi"/>
          <w:lang w:val="en-US"/>
        </w:rPr>
        <w:t>ing</w:t>
      </w:r>
      <w:r w:rsidRPr="00577838">
        <w:rPr>
          <w:rFonts w:cstheme="minorHAnsi"/>
          <w:lang w:val="en-US"/>
        </w:rPr>
        <w:t xml:space="preserve"> Michael Rooney and Grainne Hambly).  </w:t>
      </w:r>
      <w:r w:rsidR="0002390A" w:rsidRPr="00577838">
        <w:rPr>
          <w:rFonts w:cstheme="minorHAnsi"/>
          <w:lang w:val="en-US"/>
        </w:rPr>
        <w:t xml:space="preserve">Janet attributes her success to her use of </w:t>
      </w:r>
      <w:r w:rsidRPr="00577838">
        <w:rPr>
          <w:rFonts w:cstheme="minorHAnsi"/>
          <w:lang w:val="en-US"/>
        </w:rPr>
        <w:t xml:space="preserve">the traditional oral method </w:t>
      </w:r>
      <w:r w:rsidR="0002390A" w:rsidRPr="00577838">
        <w:rPr>
          <w:rFonts w:cstheme="minorHAnsi"/>
          <w:lang w:val="en-US"/>
        </w:rPr>
        <w:t xml:space="preserve">(which she has modernized for contemporary use) </w:t>
      </w:r>
      <w:r w:rsidRPr="00577838">
        <w:rPr>
          <w:rFonts w:cstheme="minorHAnsi"/>
          <w:lang w:val="en-US"/>
        </w:rPr>
        <w:t xml:space="preserve">and her </w:t>
      </w:r>
      <w:r w:rsidR="0002390A" w:rsidRPr="00577838">
        <w:rPr>
          <w:rFonts w:cstheme="minorHAnsi"/>
          <w:lang w:val="en-US"/>
        </w:rPr>
        <w:t xml:space="preserve">method and </w:t>
      </w:r>
      <w:r w:rsidRPr="00577838">
        <w:rPr>
          <w:rFonts w:cstheme="minorHAnsi"/>
          <w:lang w:val="en-US"/>
        </w:rPr>
        <w:t>tutor books (</w:t>
      </w:r>
      <w:r w:rsidR="0002390A" w:rsidRPr="00577838">
        <w:rPr>
          <w:rFonts w:cstheme="minorHAnsi"/>
          <w:lang w:val="en-US"/>
        </w:rPr>
        <w:t xml:space="preserve">published </w:t>
      </w:r>
      <w:r w:rsidRPr="00577838">
        <w:rPr>
          <w:rFonts w:cstheme="minorHAnsi"/>
          <w:lang w:val="en-US"/>
        </w:rPr>
        <w:t xml:space="preserve">since 2004) have been in use widely throughout the world.  </w:t>
      </w:r>
      <w:r w:rsidR="0002390A" w:rsidRPr="00577838">
        <w:rPr>
          <w:rFonts w:cstheme="minorHAnsi"/>
          <w:lang w:val="en-US"/>
        </w:rPr>
        <w:t xml:space="preserve"> It is widely acknowledged that the Belfast Harp Orchestra </w:t>
      </w:r>
      <w:r w:rsidR="008A4FE1">
        <w:rPr>
          <w:rFonts w:cstheme="minorHAnsi"/>
          <w:lang w:val="en-US"/>
        </w:rPr>
        <w:t xml:space="preserve">significantly contributed to </w:t>
      </w:r>
      <w:r w:rsidR="0002390A" w:rsidRPr="00577838">
        <w:rPr>
          <w:rFonts w:cstheme="minorHAnsi"/>
          <w:lang w:val="en-US"/>
        </w:rPr>
        <w:t xml:space="preserve">the recent renaissance in Irish harping, and the </w:t>
      </w:r>
      <w:r w:rsidR="008A4FE1">
        <w:rPr>
          <w:rFonts w:cstheme="minorHAnsi"/>
          <w:lang w:val="en-US"/>
        </w:rPr>
        <w:t>world</w:t>
      </w:r>
      <w:r w:rsidR="0002390A" w:rsidRPr="00577838">
        <w:rPr>
          <w:rFonts w:cstheme="minorHAnsi"/>
          <w:lang w:val="en-US"/>
        </w:rPr>
        <w:t xml:space="preserve"> resonates healthily to the sounds of the harp today.  Long may it continue to resonate!  </w:t>
      </w:r>
    </w:p>
    <w:p w14:paraId="236F06E1" w14:textId="7B443ECE" w:rsidR="00117DAF" w:rsidRPr="00577838" w:rsidRDefault="00667052" w:rsidP="004E037F">
      <w:pPr>
        <w:shd w:val="clear" w:color="auto" w:fill="FFFFFF"/>
        <w:spacing w:after="0" w:line="240" w:lineRule="auto"/>
        <w:jc w:val="center"/>
        <w:rPr>
          <w:rFonts w:eastAsia="Times New Roman" w:cstheme="minorHAnsi"/>
          <w:b/>
          <w:bCs/>
          <w:color w:val="006666"/>
          <w:sz w:val="40"/>
          <w:szCs w:val="40"/>
          <w:shd w:val="clear" w:color="auto" w:fill="FFFFFF"/>
          <w:lang w:eastAsia="en-GB"/>
        </w:rPr>
      </w:pPr>
      <w:r w:rsidRPr="00577838">
        <w:rPr>
          <w:rFonts w:eastAsia="Times New Roman" w:cstheme="minorHAnsi"/>
          <w:b/>
          <w:bCs/>
          <w:color w:val="006666"/>
          <w:sz w:val="40"/>
          <w:szCs w:val="40"/>
          <w:shd w:val="clear" w:color="auto" w:fill="FFFFFF"/>
          <w:lang w:eastAsia="en-GB"/>
        </w:rPr>
        <w:t>The</w:t>
      </w:r>
      <w:r w:rsidR="00117DAF" w:rsidRPr="00577838">
        <w:rPr>
          <w:rFonts w:eastAsia="Times New Roman" w:cstheme="minorHAnsi"/>
          <w:b/>
          <w:bCs/>
          <w:color w:val="006666"/>
          <w:sz w:val="40"/>
          <w:szCs w:val="40"/>
          <w:shd w:val="clear" w:color="auto" w:fill="FFFFFF"/>
          <w:lang w:eastAsia="en-GB"/>
        </w:rPr>
        <w:t xml:space="preserve"> Course Venue</w:t>
      </w:r>
    </w:p>
    <w:p w14:paraId="33918415" w14:textId="77777777" w:rsidR="00C439BD" w:rsidRPr="00577838" w:rsidRDefault="00C439BD" w:rsidP="004E037F">
      <w:pPr>
        <w:shd w:val="clear" w:color="auto" w:fill="FFFFFF"/>
        <w:spacing w:after="0" w:line="240" w:lineRule="auto"/>
        <w:jc w:val="center"/>
        <w:rPr>
          <w:rFonts w:eastAsia="Times New Roman" w:cstheme="minorHAnsi"/>
          <w:color w:val="5C5C5C"/>
          <w:sz w:val="21"/>
          <w:szCs w:val="21"/>
          <w:lang w:eastAsia="en-GB"/>
        </w:rPr>
      </w:pPr>
    </w:p>
    <w:p w14:paraId="7BDF9D9C" w14:textId="2A7216A3" w:rsidR="00813736" w:rsidRPr="004E037F" w:rsidRDefault="004E037F" w:rsidP="004E037F">
      <w:pPr>
        <w:shd w:val="clear" w:color="auto" w:fill="FFFFFF"/>
        <w:spacing w:after="0" w:line="240" w:lineRule="auto"/>
        <w:jc w:val="center"/>
        <w:rPr>
          <w:rFonts w:eastAsia="Times New Roman" w:cstheme="minorHAnsi"/>
          <w:color w:val="5C5C5C"/>
          <w:sz w:val="36"/>
          <w:szCs w:val="36"/>
          <w:lang w:eastAsia="en-GB"/>
        </w:rPr>
      </w:pPr>
      <w:r w:rsidRPr="004E037F">
        <w:rPr>
          <w:rFonts w:eastAsia="Times New Roman" w:cstheme="minorHAnsi"/>
          <w:color w:val="5C5C5C"/>
          <w:sz w:val="36"/>
          <w:szCs w:val="36"/>
          <w:lang w:eastAsia="en-GB"/>
        </w:rPr>
        <w:t>Maghery Beach Cottages, Maghery, Donegal, Ireland. F94F883</w:t>
      </w:r>
    </w:p>
    <w:p w14:paraId="38B3C6B1" w14:textId="12BB58AC" w:rsidR="00CD36E5" w:rsidRPr="00577838" w:rsidRDefault="00813736" w:rsidP="004E037F">
      <w:pPr>
        <w:shd w:val="clear" w:color="auto" w:fill="FFFFFF"/>
        <w:spacing w:after="0" w:line="240" w:lineRule="auto"/>
        <w:jc w:val="center"/>
        <w:rPr>
          <w:rFonts w:eastAsia="Times New Roman" w:cstheme="minorHAnsi"/>
          <w:b/>
          <w:bCs/>
          <w:color w:val="008080"/>
          <w:sz w:val="40"/>
          <w:szCs w:val="40"/>
          <w:lang w:eastAsia="en-GB"/>
        </w:rPr>
      </w:pPr>
      <w:r w:rsidRPr="00813736">
        <w:rPr>
          <w:rFonts w:eastAsia="Times New Roman" w:cstheme="minorHAnsi"/>
          <w:b/>
          <w:bCs/>
          <w:noProof/>
          <w:color w:val="008080"/>
          <w:sz w:val="40"/>
          <w:szCs w:val="40"/>
          <w:lang w:eastAsia="en-GB"/>
        </w:rPr>
        <w:drawing>
          <wp:inline distT="0" distB="0" distL="0" distR="0" wp14:anchorId="29FF6E2D" wp14:editId="4CC4439E">
            <wp:extent cx="5814316" cy="3151910"/>
            <wp:effectExtent l="0" t="0" r="0" b="0"/>
            <wp:docPr id="180635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55964" name=""/>
                    <pic:cNvPicPr/>
                  </pic:nvPicPr>
                  <pic:blipFill>
                    <a:blip r:embed="rId7"/>
                    <a:stretch>
                      <a:fillRect/>
                    </a:stretch>
                  </pic:blipFill>
                  <pic:spPr>
                    <a:xfrm>
                      <a:off x="0" y="0"/>
                      <a:ext cx="5849479" cy="3170971"/>
                    </a:xfrm>
                    <a:prstGeom prst="rect">
                      <a:avLst/>
                    </a:prstGeom>
                  </pic:spPr>
                </pic:pic>
              </a:graphicData>
            </a:graphic>
          </wp:inline>
        </w:drawing>
      </w:r>
      <w:r w:rsidR="008A4FE1" w:rsidRPr="00D12700">
        <w:rPr>
          <w:noProof/>
        </w:rPr>
        <w:drawing>
          <wp:inline distT="0" distB="0" distL="0" distR="0" wp14:anchorId="65BE6F01" wp14:editId="04317020">
            <wp:extent cx="5832475" cy="2952093"/>
            <wp:effectExtent l="0" t="0" r="0" b="1270"/>
            <wp:docPr id="1524947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947846" name=""/>
                    <pic:cNvPicPr/>
                  </pic:nvPicPr>
                  <pic:blipFill>
                    <a:blip r:embed="rId8"/>
                    <a:stretch>
                      <a:fillRect/>
                    </a:stretch>
                  </pic:blipFill>
                  <pic:spPr>
                    <a:xfrm>
                      <a:off x="0" y="0"/>
                      <a:ext cx="5860803" cy="2966431"/>
                    </a:xfrm>
                    <a:prstGeom prst="rect">
                      <a:avLst/>
                    </a:prstGeom>
                  </pic:spPr>
                </pic:pic>
              </a:graphicData>
            </a:graphic>
          </wp:inline>
        </w:drawing>
      </w:r>
      <w:r w:rsidR="008A4FE1" w:rsidRPr="00D12700">
        <w:rPr>
          <w:noProof/>
        </w:rPr>
        <w:drawing>
          <wp:inline distT="0" distB="0" distL="0" distR="0" wp14:anchorId="5BE0B840" wp14:editId="79F0D9AF">
            <wp:extent cx="5839402" cy="2312526"/>
            <wp:effectExtent l="0" t="0" r="0" b="0"/>
            <wp:docPr id="131895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55930" name=""/>
                    <pic:cNvPicPr/>
                  </pic:nvPicPr>
                  <pic:blipFill>
                    <a:blip r:embed="rId9"/>
                    <a:stretch>
                      <a:fillRect/>
                    </a:stretch>
                  </pic:blipFill>
                  <pic:spPr>
                    <a:xfrm>
                      <a:off x="0" y="0"/>
                      <a:ext cx="5861479" cy="2321269"/>
                    </a:xfrm>
                    <a:prstGeom prst="rect">
                      <a:avLst/>
                    </a:prstGeom>
                  </pic:spPr>
                </pic:pic>
              </a:graphicData>
            </a:graphic>
          </wp:inline>
        </w:drawing>
      </w:r>
      <w:r w:rsidR="008A4FE1" w:rsidRPr="00813736">
        <w:rPr>
          <w:rFonts w:eastAsia="Times New Roman" w:cstheme="minorHAnsi"/>
          <w:b/>
          <w:bCs/>
          <w:noProof/>
          <w:color w:val="008080"/>
          <w:sz w:val="40"/>
          <w:szCs w:val="40"/>
          <w:lang w:eastAsia="en-GB"/>
        </w:rPr>
        <w:lastRenderedPageBreak/>
        <w:drawing>
          <wp:inline distT="0" distB="0" distL="0" distR="0" wp14:anchorId="4BDD9153" wp14:editId="4F1AF376">
            <wp:extent cx="6176463" cy="3595254"/>
            <wp:effectExtent l="0" t="0" r="0" b="5715"/>
            <wp:docPr id="1229118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18351" name=""/>
                    <pic:cNvPicPr/>
                  </pic:nvPicPr>
                  <pic:blipFill>
                    <a:blip r:embed="rId10"/>
                    <a:stretch>
                      <a:fillRect/>
                    </a:stretch>
                  </pic:blipFill>
                  <pic:spPr>
                    <a:xfrm>
                      <a:off x="0" y="0"/>
                      <a:ext cx="6236663" cy="3630296"/>
                    </a:xfrm>
                    <a:prstGeom prst="rect">
                      <a:avLst/>
                    </a:prstGeom>
                  </pic:spPr>
                </pic:pic>
              </a:graphicData>
            </a:graphic>
          </wp:inline>
        </w:drawing>
      </w:r>
      <w:r w:rsidR="00D12700" w:rsidRPr="00D12700">
        <w:rPr>
          <w:noProof/>
        </w:rPr>
        <w:drawing>
          <wp:inline distT="0" distB="0" distL="0" distR="0" wp14:anchorId="059BA329" wp14:editId="60FFFEEB">
            <wp:extent cx="6179128" cy="3034458"/>
            <wp:effectExtent l="0" t="0" r="0" b="0"/>
            <wp:docPr id="1667755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55474" name=""/>
                    <pic:cNvPicPr/>
                  </pic:nvPicPr>
                  <pic:blipFill>
                    <a:blip r:embed="rId11"/>
                    <a:stretch>
                      <a:fillRect/>
                    </a:stretch>
                  </pic:blipFill>
                  <pic:spPr>
                    <a:xfrm>
                      <a:off x="0" y="0"/>
                      <a:ext cx="6183725" cy="3036715"/>
                    </a:xfrm>
                    <a:prstGeom prst="rect">
                      <a:avLst/>
                    </a:prstGeom>
                  </pic:spPr>
                </pic:pic>
              </a:graphicData>
            </a:graphic>
          </wp:inline>
        </w:drawing>
      </w:r>
    </w:p>
    <w:p w14:paraId="26645701" w14:textId="160CF5D7" w:rsidR="00117DAF" w:rsidRPr="00577838" w:rsidRDefault="008A4FE1" w:rsidP="00117DAF">
      <w:pPr>
        <w:shd w:val="clear" w:color="auto" w:fill="FFFFFF"/>
        <w:spacing w:after="0" w:line="240" w:lineRule="auto"/>
        <w:rPr>
          <w:rFonts w:eastAsia="Times New Roman" w:cstheme="minorHAnsi"/>
          <w:color w:val="5C5C5C"/>
          <w:sz w:val="40"/>
          <w:szCs w:val="40"/>
          <w:lang w:eastAsia="en-GB"/>
        </w:rPr>
      </w:pPr>
      <w:r>
        <w:rPr>
          <w:rFonts w:eastAsia="Times New Roman" w:cstheme="minorHAnsi"/>
          <w:b/>
          <w:bCs/>
          <w:color w:val="008080"/>
          <w:sz w:val="40"/>
          <w:szCs w:val="40"/>
          <w:lang w:eastAsia="en-GB"/>
        </w:rPr>
        <w:t>And Dungloe</w:t>
      </w:r>
    </w:p>
    <w:p w14:paraId="726A7789" w14:textId="385F982C" w:rsidR="00117DAF" w:rsidRPr="00577838" w:rsidRDefault="00C439BD" w:rsidP="003B1AE0">
      <w:pPr>
        <w:shd w:val="clear" w:color="auto" w:fill="FFFFFF"/>
        <w:spacing w:after="0" w:line="240" w:lineRule="auto"/>
        <w:jc w:val="both"/>
        <w:rPr>
          <w:rFonts w:eastAsia="Times New Roman" w:cstheme="minorHAnsi"/>
          <w:color w:val="5C5C5C"/>
          <w:lang w:eastAsia="en-GB"/>
        </w:rPr>
      </w:pPr>
      <w:r w:rsidRPr="00577838">
        <w:rPr>
          <w:rFonts w:eastAsia="Times New Roman" w:cstheme="minorHAnsi"/>
          <w:noProof/>
          <w:color w:val="5C5C5C"/>
          <w:lang w:eastAsia="en-GB"/>
        </w:rPr>
        <w:drawing>
          <wp:anchor distT="0" distB="0" distL="114300" distR="114300" simplePos="0" relativeHeight="251658240" behindDoc="0" locked="0" layoutInCell="1" allowOverlap="1" wp14:anchorId="7CCFD623" wp14:editId="099D7FE9">
            <wp:simplePos x="0" y="0"/>
            <wp:positionH relativeFrom="margin">
              <wp:posOffset>2644775</wp:posOffset>
            </wp:positionH>
            <wp:positionV relativeFrom="paragraph">
              <wp:posOffset>11430</wp:posOffset>
            </wp:positionV>
            <wp:extent cx="3649980" cy="2273300"/>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649980" cy="2273300"/>
                    </a:xfrm>
                    <a:prstGeom prst="rect">
                      <a:avLst/>
                    </a:prstGeom>
                  </pic:spPr>
                </pic:pic>
              </a:graphicData>
            </a:graphic>
            <wp14:sizeRelH relativeFrom="page">
              <wp14:pctWidth>0</wp14:pctWidth>
            </wp14:sizeRelH>
            <wp14:sizeRelV relativeFrom="page">
              <wp14:pctHeight>0</wp14:pctHeight>
            </wp14:sizeRelV>
          </wp:anchor>
        </w:drawing>
      </w:r>
      <w:r w:rsidR="004E037F">
        <w:rPr>
          <w:rFonts w:eastAsia="Times New Roman" w:cstheme="minorHAnsi"/>
          <w:color w:val="5C5C5C"/>
          <w:lang w:eastAsia="en-GB"/>
        </w:rPr>
        <w:t>Our local town just 5 miles east, is</w:t>
      </w:r>
      <w:r w:rsidR="008A4FE1">
        <w:rPr>
          <w:rFonts w:eastAsia="Times New Roman" w:cstheme="minorHAnsi"/>
          <w:color w:val="5C5C5C"/>
          <w:lang w:eastAsia="en-GB"/>
        </w:rPr>
        <w:t xml:space="preserve"> </w:t>
      </w:r>
      <w:r w:rsidR="00117DAF" w:rsidRPr="00577838">
        <w:rPr>
          <w:rFonts w:eastAsia="Times New Roman" w:cstheme="minorHAnsi"/>
          <w:color w:val="5C5C5C"/>
          <w:lang w:eastAsia="en-GB"/>
        </w:rPr>
        <w:t>Dungloe</w:t>
      </w:r>
      <w:r w:rsidR="008A4FE1" w:rsidRPr="008A4FE1">
        <w:rPr>
          <w:rFonts w:eastAsia="Times New Roman" w:cstheme="minorHAnsi"/>
          <w:color w:val="5C5C5C"/>
          <w:lang w:eastAsia="en-GB"/>
        </w:rPr>
        <w:t xml:space="preserve"> </w:t>
      </w:r>
      <w:r w:rsidR="008A4FE1">
        <w:rPr>
          <w:rFonts w:eastAsia="Times New Roman" w:cstheme="minorHAnsi"/>
          <w:color w:val="5C5C5C"/>
          <w:lang w:eastAsia="en-GB"/>
        </w:rPr>
        <w:t>(Na Clochán Liath in Irish) offer</w:t>
      </w:r>
      <w:r w:rsidR="004E037F">
        <w:rPr>
          <w:rFonts w:eastAsia="Times New Roman" w:cstheme="minorHAnsi"/>
          <w:color w:val="5C5C5C"/>
          <w:lang w:eastAsia="en-GB"/>
        </w:rPr>
        <w:t>ing</w:t>
      </w:r>
      <w:r w:rsidR="008A4FE1">
        <w:rPr>
          <w:rFonts w:eastAsia="Times New Roman" w:cstheme="minorHAnsi"/>
          <w:color w:val="5C5C5C"/>
          <w:lang w:eastAsia="en-GB"/>
        </w:rPr>
        <w:t xml:space="preserve"> superb shopping, pub culture, historic buildings and </w:t>
      </w:r>
      <w:r w:rsidR="0092015D">
        <w:rPr>
          <w:rFonts w:eastAsia="Times New Roman" w:cstheme="minorHAnsi"/>
          <w:color w:val="5C5C5C"/>
          <w:lang w:eastAsia="en-GB"/>
        </w:rPr>
        <w:t xml:space="preserve">the ‘mystical </w:t>
      </w:r>
      <w:r w:rsidR="008A4FE1">
        <w:rPr>
          <w:rFonts w:eastAsia="Times New Roman" w:cstheme="minorHAnsi"/>
          <w:color w:val="5C5C5C"/>
          <w:lang w:eastAsia="en-GB"/>
        </w:rPr>
        <w:t>riverside walk</w:t>
      </w:r>
      <w:r w:rsidR="0092015D">
        <w:rPr>
          <w:rFonts w:eastAsia="Times New Roman" w:cstheme="minorHAnsi"/>
          <w:color w:val="5C5C5C"/>
          <w:lang w:eastAsia="en-GB"/>
        </w:rPr>
        <w:t>’</w:t>
      </w:r>
      <w:r w:rsidR="008A4FE1">
        <w:rPr>
          <w:rFonts w:eastAsia="Times New Roman" w:cstheme="minorHAnsi"/>
          <w:color w:val="5C5C5C"/>
          <w:lang w:eastAsia="en-GB"/>
        </w:rPr>
        <w:t>.</w:t>
      </w:r>
      <w:r w:rsidR="003B1AE0" w:rsidRPr="00577838">
        <w:rPr>
          <w:rFonts w:eastAsia="Times New Roman" w:cstheme="minorHAnsi"/>
          <w:color w:val="5C5C5C"/>
          <w:lang w:eastAsia="en-GB"/>
        </w:rPr>
        <w:t xml:space="preserve"> </w:t>
      </w:r>
      <w:r w:rsidR="00897077" w:rsidRPr="00577838">
        <w:rPr>
          <w:rFonts w:eastAsia="Times New Roman" w:cstheme="minorHAnsi"/>
          <w:color w:val="5C5C5C"/>
          <w:lang w:eastAsia="en-GB"/>
        </w:rPr>
        <w:t xml:space="preserve"> </w:t>
      </w:r>
      <w:r w:rsidR="008A4FE1">
        <w:rPr>
          <w:rFonts w:eastAsia="Times New Roman" w:cstheme="minorHAnsi"/>
          <w:color w:val="5C5C5C"/>
          <w:lang w:eastAsia="en-GB"/>
        </w:rPr>
        <w:t xml:space="preserve">In the background </w:t>
      </w:r>
      <w:r w:rsidR="004E037F">
        <w:rPr>
          <w:rFonts w:eastAsia="Times New Roman" w:cstheme="minorHAnsi"/>
          <w:color w:val="5C5C5C"/>
          <w:lang w:eastAsia="en-GB"/>
        </w:rPr>
        <w:t>sits</w:t>
      </w:r>
      <w:r w:rsidR="008A4FE1">
        <w:rPr>
          <w:rFonts w:eastAsia="Times New Roman" w:cstheme="minorHAnsi"/>
          <w:color w:val="5C5C5C"/>
          <w:lang w:eastAsia="en-GB"/>
        </w:rPr>
        <w:t xml:space="preserve"> the magestic</w:t>
      </w:r>
      <w:r w:rsidR="00117DAF" w:rsidRPr="00577838">
        <w:rPr>
          <w:rFonts w:eastAsia="Times New Roman" w:cstheme="minorHAnsi"/>
          <w:color w:val="5C5C5C"/>
          <w:lang w:eastAsia="en-GB"/>
        </w:rPr>
        <w:t xml:space="preserve"> Mount Errigal, Donegal's most spectacular mountain that is a favourite for climbers (mid level)</w:t>
      </w:r>
      <w:r w:rsidR="004E037F">
        <w:rPr>
          <w:rFonts w:eastAsia="Times New Roman" w:cstheme="minorHAnsi"/>
          <w:color w:val="5C5C5C"/>
          <w:lang w:eastAsia="en-GB"/>
        </w:rPr>
        <w:t xml:space="preserve">.  At its foot is </w:t>
      </w:r>
      <w:r w:rsidR="00117DAF" w:rsidRPr="00577838">
        <w:rPr>
          <w:rFonts w:eastAsia="Times New Roman" w:cstheme="minorHAnsi"/>
          <w:color w:val="5C5C5C"/>
          <w:lang w:eastAsia="en-GB"/>
        </w:rPr>
        <w:t xml:space="preserve">the Glenveigh National Park </w:t>
      </w:r>
      <w:r w:rsidR="00CC074D">
        <w:rPr>
          <w:rFonts w:eastAsia="Times New Roman" w:cstheme="minorHAnsi"/>
          <w:color w:val="5C5C5C"/>
          <w:lang w:eastAsia="en-GB"/>
        </w:rPr>
        <w:t xml:space="preserve">which comprises a vast area of magnificently beautiful bog wilderness, wonderful </w:t>
      </w:r>
      <w:r w:rsidR="0092015D">
        <w:rPr>
          <w:rFonts w:eastAsia="Times New Roman" w:cstheme="minorHAnsi"/>
          <w:color w:val="5C5C5C"/>
          <w:lang w:eastAsia="en-GB"/>
        </w:rPr>
        <w:t xml:space="preserve">for walkers </w:t>
      </w:r>
      <w:r w:rsidR="00CC074D">
        <w:rPr>
          <w:rFonts w:eastAsia="Times New Roman" w:cstheme="minorHAnsi"/>
          <w:color w:val="5C5C5C"/>
          <w:lang w:eastAsia="en-GB"/>
        </w:rPr>
        <w:t xml:space="preserve">- </w:t>
      </w:r>
      <w:r w:rsidR="0092015D">
        <w:rPr>
          <w:rFonts w:eastAsia="Times New Roman" w:cstheme="minorHAnsi"/>
          <w:color w:val="5C5C5C"/>
          <w:lang w:eastAsia="en-GB"/>
        </w:rPr>
        <w:t xml:space="preserve">and </w:t>
      </w:r>
      <w:r w:rsidR="008A4FE1">
        <w:rPr>
          <w:rFonts w:eastAsia="Times New Roman" w:cstheme="minorHAnsi"/>
          <w:color w:val="5C5C5C"/>
          <w:lang w:eastAsia="en-GB"/>
        </w:rPr>
        <w:t xml:space="preserve">Glenveigh Castle </w:t>
      </w:r>
      <w:r w:rsidR="0092015D">
        <w:rPr>
          <w:rFonts w:eastAsia="Times New Roman" w:cstheme="minorHAnsi"/>
          <w:color w:val="5C5C5C"/>
          <w:lang w:eastAsia="en-GB"/>
        </w:rPr>
        <w:t xml:space="preserve">and Gardens for those interested in </w:t>
      </w:r>
      <w:r w:rsidR="00CC074D">
        <w:rPr>
          <w:rFonts w:eastAsia="Times New Roman" w:cstheme="minorHAnsi"/>
          <w:color w:val="5C5C5C"/>
          <w:lang w:eastAsia="en-GB"/>
        </w:rPr>
        <w:t xml:space="preserve">the </w:t>
      </w:r>
      <w:r w:rsidR="0092015D">
        <w:rPr>
          <w:rFonts w:eastAsia="Times New Roman" w:cstheme="minorHAnsi"/>
          <w:color w:val="5C5C5C"/>
          <w:lang w:eastAsia="en-GB"/>
        </w:rPr>
        <w:t>history</w:t>
      </w:r>
      <w:r w:rsidR="00CC074D">
        <w:rPr>
          <w:rFonts w:eastAsia="Times New Roman" w:cstheme="minorHAnsi"/>
          <w:color w:val="5C5C5C"/>
          <w:lang w:eastAsia="en-GB"/>
        </w:rPr>
        <w:t xml:space="preserve"> of the area</w:t>
      </w:r>
      <w:r w:rsidR="0092015D">
        <w:rPr>
          <w:rFonts w:eastAsia="Times New Roman" w:cstheme="minorHAnsi"/>
          <w:color w:val="5C5C5C"/>
          <w:lang w:eastAsia="en-GB"/>
        </w:rPr>
        <w:t xml:space="preserve">.  </w:t>
      </w:r>
      <w:r w:rsidR="008A4FE1">
        <w:rPr>
          <w:rFonts w:eastAsia="Times New Roman" w:cstheme="minorHAnsi"/>
          <w:color w:val="5C5C5C"/>
          <w:lang w:eastAsia="en-GB"/>
        </w:rPr>
        <w:t xml:space="preserve">The </w:t>
      </w:r>
      <w:r w:rsidR="00117DAF" w:rsidRPr="00577838">
        <w:rPr>
          <w:rFonts w:eastAsia="Times New Roman" w:cstheme="minorHAnsi"/>
          <w:color w:val="5C5C5C"/>
          <w:lang w:eastAsia="en-GB"/>
        </w:rPr>
        <w:t>Wednesday afternoon trip</w:t>
      </w:r>
      <w:r w:rsidR="00263864" w:rsidRPr="00577838">
        <w:rPr>
          <w:rFonts w:eastAsia="Times New Roman" w:cstheme="minorHAnsi"/>
          <w:color w:val="5C5C5C"/>
          <w:lang w:eastAsia="en-GB"/>
        </w:rPr>
        <w:t xml:space="preserve"> </w:t>
      </w:r>
      <w:r w:rsidR="0092015D">
        <w:rPr>
          <w:rFonts w:eastAsia="Times New Roman" w:cstheme="minorHAnsi"/>
          <w:color w:val="5C5C5C"/>
          <w:lang w:eastAsia="en-GB"/>
        </w:rPr>
        <w:t xml:space="preserve">out </w:t>
      </w:r>
      <w:r w:rsidR="00CC074D">
        <w:rPr>
          <w:rFonts w:eastAsia="Times New Roman" w:cstheme="minorHAnsi"/>
          <w:color w:val="5C5C5C"/>
          <w:lang w:eastAsia="en-GB"/>
        </w:rPr>
        <w:t>offers the choice of a sea-trip to</w:t>
      </w:r>
      <w:r w:rsidR="00897077" w:rsidRPr="00577838">
        <w:rPr>
          <w:rFonts w:eastAsia="Times New Roman" w:cstheme="minorHAnsi"/>
          <w:color w:val="5C5C5C"/>
          <w:lang w:eastAsia="en-GB"/>
        </w:rPr>
        <w:t xml:space="preserve"> Arranmore Island</w:t>
      </w:r>
      <w:r w:rsidR="008A4FE1">
        <w:rPr>
          <w:rFonts w:eastAsia="Times New Roman" w:cstheme="minorHAnsi"/>
          <w:color w:val="5C5C5C"/>
          <w:lang w:eastAsia="en-GB"/>
        </w:rPr>
        <w:t xml:space="preserve">, </w:t>
      </w:r>
      <w:r w:rsidR="00897077" w:rsidRPr="00577838">
        <w:rPr>
          <w:rFonts w:eastAsia="Times New Roman" w:cstheme="minorHAnsi"/>
          <w:color w:val="5C5C5C"/>
          <w:lang w:eastAsia="en-GB"/>
        </w:rPr>
        <w:t>Glenveagh</w:t>
      </w:r>
      <w:r w:rsidR="0092015D">
        <w:rPr>
          <w:rFonts w:eastAsia="Times New Roman" w:cstheme="minorHAnsi"/>
          <w:color w:val="5C5C5C"/>
          <w:lang w:eastAsia="en-GB"/>
        </w:rPr>
        <w:t xml:space="preserve"> Castle and Park</w:t>
      </w:r>
      <w:r w:rsidR="008A4FE1">
        <w:rPr>
          <w:rFonts w:eastAsia="Times New Roman" w:cstheme="minorHAnsi"/>
          <w:color w:val="5C5C5C"/>
          <w:lang w:eastAsia="en-GB"/>
        </w:rPr>
        <w:t xml:space="preserve">, or beautiful </w:t>
      </w:r>
      <w:r w:rsidR="00A06273" w:rsidRPr="00577838">
        <w:rPr>
          <w:rFonts w:eastAsia="Times New Roman" w:cstheme="minorHAnsi"/>
          <w:color w:val="5C5C5C"/>
          <w:lang w:eastAsia="en-GB"/>
        </w:rPr>
        <w:t xml:space="preserve">Dunlewey </w:t>
      </w:r>
      <w:r w:rsidR="00CC074D">
        <w:rPr>
          <w:rFonts w:eastAsia="Times New Roman" w:cstheme="minorHAnsi"/>
          <w:color w:val="5C5C5C"/>
          <w:lang w:eastAsia="en-GB"/>
        </w:rPr>
        <w:t xml:space="preserve">by Mount Errigal </w:t>
      </w:r>
      <w:r w:rsidR="008A4FE1">
        <w:rPr>
          <w:rFonts w:eastAsia="Times New Roman" w:cstheme="minorHAnsi"/>
          <w:color w:val="5C5C5C"/>
          <w:lang w:eastAsia="en-GB"/>
        </w:rPr>
        <w:t>with the ‘lost town of Glentorin’ …</w:t>
      </w:r>
      <w:r w:rsidR="00117DAF" w:rsidRPr="00577838">
        <w:rPr>
          <w:rFonts w:eastAsia="Times New Roman" w:cstheme="minorHAnsi"/>
          <w:color w:val="5C5C5C"/>
          <w:lang w:eastAsia="en-GB"/>
        </w:rPr>
        <w:t>  </w:t>
      </w:r>
    </w:p>
    <w:p w14:paraId="20D48A07" w14:textId="5487BB14" w:rsidR="0036194E" w:rsidRPr="00577838" w:rsidRDefault="0036194E" w:rsidP="00117DAF">
      <w:pPr>
        <w:shd w:val="clear" w:color="auto" w:fill="FFFFFF"/>
        <w:spacing w:after="0" w:line="240" w:lineRule="auto"/>
        <w:rPr>
          <w:rFonts w:eastAsia="Times New Roman" w:cstheme="minorHAnsi"/>
          <w:color w:val="5C5C5C"/>
          <w:sz w:val="21"/>
          <w:szCs w:val="21"/>
          <w:lang w:eastAsia="en-GB"/>
        </w:rPr>
      </w:pPr>
    </w:p>
    <w:p w14:paraId="3482B1C5" w14:textId="45F14F02" w:rsidR="0036194E" w:rsidRPr="00577838" w:rsidRDefault="00C439BD" w:rsidP="00117DAF">
      <w:pPr>
        <w:spacing w:after="0" w:line="240" w:lineRule="auto"/>
        <w:rPr>
          <w:rFonts w:cstheme="minorHAnsi"/>
          <w:b/>
          <w:bCs/>
          <w:color w:val="006699"/>
          <w:sz w:val="40"/>
          <w:szCs w:val="40"/>
        </w:rPr>
      </w:pPr>
      <w:r w:rsidRPr="00577838">
        <w:rPr>
          <w:rFonts w:cstheme="minorHAnsi"/>
          <w:b/>
          <w:bCs/>
          <w:color w:val="006699"/>
          <w:sz w:val="40"/>
          <w:szCs w:val="40"/>
        </w:rPr>
        <w:lastRenderedPageBreak/>
        <w:t>Recommended travel arrangements</w:t>
      </w:r>
    </w:p>
    <w:p w14:paraId="5C2397AF" w14:textId="77777777" w:rsidR="0092015D" w:rsidRDefault="0092015D" w:rsidP="004B1260">
      <w:pPr>
        <w:spacing w:after="0" w:line="240" w:lineRule="auto"/>
        <w:jc w:val="both"/>
        <w:rPr>
          <w:rFonts w:cstheme="minorHAnsi"/>
          <w:b/>
          <w:bCs/>
        </w:rPr>
      </w:pPr>
    </w:p>
    <w:p w14:paraId="35C05B41" w14:textId="007D25E6" w:rsidR="0092015D" w:rsidRDefault="008D204C" w:rsidP="004B1260">
      <w:pPr>
        <w:spacing w:after="0" w:line="240" w:lineRule="auto"/>
        <w:jc w:val="both"/>
        <w:rPr>
          <w:rFonts w:cstheme="minorHAnsi"/>
        </w:rPr>
      </w:pPr>
      <w:r w:rsidRPr="00577838">
        <w:rPr>
          <w:rFonts w:cstheme="minorHAnsi"/>
          <w:b/>
          <w:bCs/>
        </w:rPr>
        <w:t>FLY</w:t>
      </w:r>
      <w:r w:rsidR="00C439BD" w:rsidRPr="00577838">
        <w:rPr>
          <w:rFonts w:cstheme="minorHAnsi"/>
        </w:rPr>
        <w:t xml:space="preserve"> into Dublin Airport, and </w:t>
      </w:r>
      <w:r w:rsidR="004B1260" w:rsidRPr="00577838">
        <w:rPr>
          <w:rFonts w:cstheme="minorHAnsi"/>
        </w:rPr>
        <w:t>take</w:t>
      </w:r>
      <w:r w:rsidR="00C439BD" w:rsidRPr="00577838">
        <w:rPr>
          <w:rFonts w:cstheme="minorHAnsi"/>
        </w:rPr>
        <w:t xml:space="preserve"> another flight from </w:t>
      </w:r>
      <w:r w:rsidR="00C439BD" w:rsidRPr="00577838">
        <w:rPr>
          <w:rFonts w:cstheme="minorHAnsi"/>
          <w:u w:val="single"/>
        </w:rPr>
        <w:t>Dublin airport to Donegal</w:t>
      </w:r>
      <w:r w:rsidR="00C439BD" w:rsidRPr="00577838">
        <w:rPr>
          <w:rFonts w:cstheme="minorHAnsi"/>
        </w:rPr>
        <w:t xml:space="preserve"> </w:t>
      </w:r>
      <w:r w:rsidR="00CD36E5" w:rsidRPr="00577838">
        <w:rPr>
          <w:rFonts w:cstheme="minorHAnsi"/>
        </w:rPr>
        <w:t xml:space="preserve">with Aer Lingus.  This </w:t>
      </w:r>
      <w:r w:rsidR="004B1260" w:rsidRPr="00577838">
        <w:rPr>
          <w:rFonts w:cstheme="minorHAnsi"/>
        </w:rPr>
        <w:t>takes 35 minutes</w:t>
      </w:r>
      <w:r w:rsidRPr="00577838">
        <w:rPr>
          <w:rFonts w:cstheme="minorHAnsi"/>
        </w:rPr>
        <w:t xml:space="preserve">, </w:t>
      </w:r>
      <w:r w:rsidR="004B1260" w:rsidRPr="00577838">
        <w:rPr>
          <w:rFonts w:cstheme="minorHAnsi"/>
        </w:rPr>
        <w:t xml:space="preserve">costs €40 </w:t>
      </w:r>
      <w:r w:rsidRPr="00577838">
        <w:rPr>
          <w:rFonts w:cstheme="minorHAnsi"/>
        </w:rPr>
        <w:t>but</w:t>
      </w:r>
      <w:r w:rsidR="004B1260" w:rsidRPr="00577838">
        <w:rPr>
          <w:rFonts w:cstheme="minorHAnsi"/>
        </w:rPr>
        <w:t xml:space="preserve"> there are 2 flights every day at 11.40 and 18.50hrs</w:t>
      </w:r>
      <w:r w:rsidR="00CD36E5" w:rsidRPr="00577838">
        <w:rPr>
          <w:rFonts w:cstheme="minorHAnsi"/>
        </w:rPr>
        <w:t xml:space="preserve">.  The airport </w:t>
      </w:r>
      <w:r w:rsidR="00C439BD" w:rsidRPr="00577838">
        <w:rPr>
          <w:rFonts w:cstheme="minorHAnsi"/>
        </w:rPr>
        <w:t>is just a short drive from our Centre</w:t>
      </w:r>
      <w:r w:rsidR="00CD36E5" w:rsidRPr="00577838">
        <w:rPr>
          <w:rFonts w:cstheme="minorHAnsi"/>
        </w:rPr>
        <w:t xml:space="preserve"> and we will pick you up</w:t>
      </w:r>
      <w:r w:rsidR="00C439BD" w:rsidRPr="00577838">
        <w:rPr>
          <w:rFonts w:cstheme="minorHAnsi"/>
        </w:rPr>
        <w:t xml:space="preserve">.  </w:t>
      </w:r>
    </w:p>
    <w:p w14:paraId="665B7FAF" w14:textId="77777777" w:rsidR="0092015D" w:rsidRDefault="0092015D" w:rsidP="004B1260">
      <w:pPr>
        <w:spacing w:after="0" w:line="240" w:lineRule="auto"/>
        <w:jc w:val="both"/>
        <w:rPr>
          <w:rFonts w:cstheme="minorHAnsi"/>
        </w:rPr>
      </w:pPr>
    </w:p>
    <w:p w14:paraId="7557BD06" w14:textId="77777777" w:rsidR="0092015D" w:rsidRDefault="00A708A4" w:rsidP="004B1260">
      <w:pPr>
        <w:spacing w:after="0" w:line="240" w:lineRule="auto"/>
        <w:jc w:val="both"/>
        <w:rPr>
          <w:rFonts w:cstheme="minorHAnsi"/>
        </w:rPr>
      </w:pPr>
      <w:r w:rsidRPr="00577838">
        <w:rPr>
          <w:rFonts w:cstheme="minorHAnsi"/>
        </w:rPr>
        <w:t xml:space="preserve">Come by </w:t>
      </w:r>
      <w:r w:rsidR="008D204C" w:rsidRPr="00577838">
        <w:rPr>
          <w:rFonts w:cstheme="minorHAnsi"/>
          <w:b/>
          <w:bCs/>
        </w:rPr>
        <w:t>BUS</w:t>
      </w:r>
      <w:r w:rsidR="008D204C" w:rsidRPr="00577838">
        <w:rPr>
          <w:rFonts w:cstheme="minorHAnsi"/>
        </w:rPr>
        <w:t xml:space="preserve"> </w:t>
      </w:r>
      <w:r w:rsidRPr="00577838">
        <w:rPr>
          <w:rFonts w:cstheme="minorHAnsi"/>
        </w:rPr>
        <w:t xml:space="preserve">from </w:t>
      </w:r>
      <w:r w:rsidR="008D204C" w:rsidRPr="00577838">
        <w:rPr>
          <w:rFonts w:cstheme="minorHAnsi"/>
        </w:rPr>
        <w:t xml:space="preserve">Dublin Airport or </w:t>
      </w:r>
      <w:r w:rsidRPr="00577838">
        <w:rPr>
          <w:rFonts w:cstheme="minorHAnsi"/>
        </w:rPr>
        <w:t>‘Busarus’ (</w:t>
      </w:r>
      <w:r w:rsidR="008D204C" w:rsidRPr="00577838">
        <w:rPr>
          <w:rFonts w:cstheme="minorHAnsi"/>
        </w:rPr>
        <w:t xml:space="preserve">Dublin </w:t>
      </w:r>
      <w:r w:rsidRPr="00577838">
        <w:rPr>
          <w:rFonts w:cstheme="minorHAnsi"/>
        </w:rPr>
        <w:t xml:space="preserve">City </w:t>
      </w:r>
      <w:r w:rsidR="008D204C" w:rsidRPr="00577838">
        <w:rPr>
          <w:rFonts w:cstheme="minorHAnsi"/>
        </w:rPr>
        <w:t xml:space="preserve">Bus </w:t>
      </w:r>
      <w:r w:rsidRPr="00577838">
        <w:rPr>
          <w:rFonts w:cstheme="minorHAnsi"/>
        </w:rPr>
        <w:t>Centre)</w:t>
      </w:r>
      <w:r w:rsidR="008D204C" w:rsidRPr="00577838">
        <w:rPr>
          <w:rFonts w:cstheme="minorHAnsi"/>
        </w:rPr>
        <w:t xml:space="preserve"> to </w:t>
      </w:r>
      <w:r w:rsidRPr="00577838">
        <w:rPr>
          <w:rFonts w:cstheme="minorHAnsi"/>
        </w:rPr>
        <w:t xml:space="preserve">Donegal </w:t>
      </w:r>
      <w:r w:rsidR="008D204C" w:rsidRPr="00577838">
        <w:rPr>
          <w:rFonts w:cstheme="minorHAnsi"/>
        </w:rPr>
        <w:t xml:space="preserve">town centre </w:t>
      </w:r>
      <w:r w:rsidRPr="00577838">
        <w:rPr>
          <w:rFonts w:cstheme="minorHAnsi"/>
        </w:rPr>
        <w:t xml:space="preserve">and </w:t>
      </w:r>
      <w:r w:rsidR="008D204C" w:rsidRPr="00577838">
        <w:rPr>
          <w:rFonts w:cstheme="minorHAnsi"/>
        </w:rPr>
        <w:t>there is a connecting bus for</w:t>
      </w:r>
      <w:r w:rsidR="00CD36E5" w:rsidRPr="00577838">
        <w:rPr>
          <w:rFonts w:cstheme="minorHAnsi"/>
        </w:rPr>
        <w:t xml:space="preserve"> Dungloe. This is a </w:t>
      </w:r>
      <w:r w:rsidR="008D204C" w:rsidRPr="00577838">
        <w:rPr>
          <w:rFonts w:cstheme="minorHAnsi"/>
        </w:rPr>
        <w:t xml:space="preserve">5 hour </w:t>
      </w:r>
      <w:r w:rsidR="00CD36E5" w:rsidRPr="00577838">
        <w:rPr>
          <w:rFonts w:cstheme="minorHAnsi"/>
        </w:rPr>
        <w:t xml:space="preserve">journey </w:t>
      </w:r>
      <w:r w:rsidRPr="00577838">
        <w:rPr>
          <w:rFonts w:cstheme="minorHAnsi"/>
        </w:rPr>
        <w:t>with a comfort break of 10 minutes in Cavan (midway)</w:t>
      </w:r>
      <w:r w:rsidR="008D204C" w:rsidRPr="00577838">
        <w:rPr>
          <w:rFonts w:cstheme="minorHAnsi"/>
        </w:rPr>
        <w:t xml:space="preserve"> – very scenic but long! </w:t>
      </w:r>
    </w:p>
    <w:p w14:paraId="69C9DF01" w14:textId="77777777" w:rsidR="0092015D" w:rsidRDefault="0092015D" w:rsidP="004B1260">
      <w:pPr>
        <w:spacing w:after="0" w:line="240" w:lineRule="auto"/>
        <w:jc w:val="both"/>
        <w:rPr>
          <w:rFonts w:cstheme="minorHAnsi"/>
        </w:rPr>
      </w:pPr>
    </w:p>
    <w:p w14:paraId="5A21FAAB" w14:textId="41FB892A" w:rsidR="00F04455" w:rsidRPr="00577838" w:rsidRDefault="00A708A4" w:rsidP="004B1260">
      <w:pPr>
        <w:spacing w:after="0" w:line="240" w:lineRule="auto"/>
        <w:jc w:val="both"/>
        <w:rPr>
          <w:rFonts w:cstheme="minorHAnsi"/>
        </w:rPr>
      </w:pPr>
      <w:r w:rsidRPr="00577838">
        <w:rPr>
          <w:rFonts w:cstheme="minorHAnsi"/>
        </w:rPr>
        <w:t xml:space="preserve">Or, come by </w:t>
      </w:r>
      <w:r w:rsidR="008D204C" w:rsidRPr="00577838">
        <w:rPr>
          <w:rFonts w:cstheme="minorHAnsi"/>
          <w:b/>
          <w:bCs/>
        </w:rPr>
        <w:t>CAR</w:t>
      </w:r>
      <w:r w:rsidRPr="00577838">
        <w:rPr>
          <w:rFonts w:cstheme="minorHAnsi"/>
        </w:rPr>
        <w:t xml:space="preserve"> taking time</w:t>
      </w:r>
      <w:r w:rsidR="008D204C" w:rsidRPr="00577838">
        <w:rPr>
          <w:rFonts w:cstheme="minorHAnsi"/>
        </w:rPr>
        <w:t xml:space="preserve"> to</w:t>
      </w:r>
      <w:r w:rsidRPr="00577838">
        <w:rPr>
          <w:rFonts w:cstheme="minorHAnsi"/>
        </w:rPr>
        <w:t xml:space="preserve"> </w:t>
      </w:r>
      <w:r w:rsidR="00CD36E5" w:rsidRPr="00577838">
        <w:rPr>
          <w:rFonts w:cstheme="minorHAnsi"/>
        </w:rPr>
        <w:t>explore</w:t>
      </w:r>
      <w:r w:rsidRPr="00577838">
        <w:rPr>
          <w:rFonts w:cstheme="minorHAnsi"/>
        </w:rPr>
        <w:t xml:space="preserve"> </w:t>
      </w:r>
      <w:r w:rsidR="008D204C" w:rsidRPr="00577838">
        <w:rPr>
          <w:rFonts w:cstheme="minorHAnsi"/>
        </w:rPr>
        <w:t xml:space="preserve">more of </w:t>
      </w:r>
      <w:r w:rsidRPr="00577838">
        <w:rPr>
          <w:rFonts w:cstheme="minorHAnsi"/>
        </w:rPr>
        <w:t xml:space="preserve">our wonderful country </w:t>
      </w:r>
      <w:r w:rsidR="008D204C" w:rsidRPr="00577838">
        <w:rPr>
          <w:rFonts w:cstheme="minorHAnsi"/>
        </w:rPr>
        <w:t xml:space="preserve">along the </w:t>
      </w:r>
      <w:r w:rsidRPr="00577838">
        <w:rPr>
          <w:rFonts w:cstheme="minorHAnsi"/>
        </w:rPr>
        <w:t>Wild Atlantic Way</w:t>
      </w:r>
      <w:r w:rsidR="00CD36E5" w:rsidRPr="00577838">
        <w:rPr>
          <w:rFonts w:cstheme="minorHAnsi"/>
        </w:rPr>
        <w:t xml:space="preserve">!   </w:t>
      </w:r>
    </w:p>
    <w:p w14:paraId="05ACD476" w14:textId="454DCE5F" w:rsidR="00487AA1" w:rsidRPr="00577838" w:rsidRDefault="00487AA1" w:rsidP="00E46020">
      <w:pPr>
        <w:spacing w:after="0" w:line="240" w:lineRule="auto"/>
        <w:jc w:val="center"/>
        <w:rPr>
          <w:rFonts w:cstheme="minorHAnsi"/>
          <w:b/>
          <w:bCs/>
          <w:sz w:val="28"/>
          <w:szCs w:val="28"/>
          <w:lang w:val="en-US"/>
        </w:rPr>
      </w:pPr>
    </w:p>
    <w:p w14:paraId="06790956" w14:textId="1891D17C" w:rsidR="00E46020" w:rsidRPr="00577838" w:rsidRDefault="00E46020" w:rsidP="00E46020">
      <w:pPr>
        <w:spacing w:after="0" w:line="240" w:lineRule="auto"/>
        <w:jc w:val="center"/>
        <w:rPr>
          <w:rFonts w:cstheme="minorHAnsi"/>
          <w:sz w:val="28"/>
          <w:szCs w:val="28"/>
          <w:lang w:val="en-US"/>
        </w:rPr>
      </w:pPr>
      <w:r w:rsidRPr="00577838">
        <w:rPr>
          <w:rFonts w:cstheme="minorHAnsi"/>
          <w:sz w:val="28"/>
          <w:szCs w:val="28"/>
          <w:lang w:val="en-US"/>
        </w:rPr>
        <w:t xml:space="preserve">For more, visit: </w:t>
      </w:r>
      <w:hyperlink r:id="rId13" w:history="1">
        <w:r w:rsidRPr="00577838">
          <w:rPr>
            <w:rStyle w:val="Hyperlink"/>
            <w:rFonts w:cstheme="minorHAnsi"/>
            <w:sz w:val="28"/>
            <w:szCs w:val="28"/>
            <w:lang w:val="en-US"/>
          </w:rPr>
          <w:t>www.JanetHarbisonHarp.com</w:t>
        </w:r>
      </w:hyperlink>
    </w:p>
    <w:sectPr w:rsidR="00E46020" w:rsidRPr="00577838" w:rsidSect="00437926">
      <w:pgSz w:w="11906" w:h="16838"/>
      <w:pgMar w:top="102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232"/>
    <w:multiLevelType w:val="hybridMultilevel"/>
    <w:tmpl w:val="C4C8C6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7C2F2B"/>
    <w:multiLevelType w:val="hybridMultilevel"/>
    <w:tmpl w:val="EED28B54"/>
    <w:lvl w:ilvl="0" w:tplc="ACA0F5C2">
      <w:numFmt w:val="bullet"/>
      <w:lvlText w:val="-"/>
      <w:lvlJc w:val="left"/>
      <w:pPr>
        <w:ind w:left="720" w:hanging="360"/>
      </w:pPr>
      <w:rPr>
        <w:rFonts w:ascii="GillSans" w:eastAsia="Times New Roman" w:hAnsi="Gill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B4E59"/>
    <w:multiLevelType w:val="hybridMultilevel"/>
    <w:tmpl w:val="EC7CD6AC"/>
    <w:lvl w:ilvl="0" w:tplc="5130F43A">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8CA3495"/>
    <w:multiLevelType w:val="hybridMultilevel"/>
    <w:tmpl w:val="4A1EAF80"/>
    <w:lvl w:ilvl="0" w:tplc="D86A0EB4">
      <w:start w:val="4"/>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F51529"/>
    <w:multiLevelType w:val="multilevel"/>
    <w:tmpl w:val="F626D0F2"/>
    <w:lvl w:ilvl="0">
      <w:start w:val="1"/>
      <w:numFmt w:val="decimal"/>
      <w:lvlText w:val="%1"/>
      <w:lvlJc w:val="left"/>
      <w:pPr>
        <w:ind w:left="372" w:hanging="372"/>
      </w:pPr>
      <w:rPr>
        <w:rFonts w:hint="default"/>
      </w:rPr>
    </w:lvl>
    <w:lvl w:ilvl="1">
      <w:start w:val="30"/>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7C53B40"/>
    <w:multiLevelType w:val="multilevel"/>
    <w:tmpl w:val="86643E9E"/>
    <w:lvl w:ilvl="0">
      <w:start w:val="1"/>
      <w:numFmt w:val="decimal"/>
      <w:lvlText w:val="%1"/>
      <w:lvlJc w:val="left"/>
      <w:pPr>
        <w:ind w:left="372" w:hanging="372"/>
      </w:pPr>
      <w:rPr>
        <w:rFonts w:hint="default"/>
      </w:rPr>
    </w:lvl>
    <w:lvl w:ilvl="1">
      <w:start w:val="30"/>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AD632C8"/>
    <w:multiLevelType w:val="hybridMultilevel"/>
    <w:tmpl w:val="A2FE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AF0ED0"/>
    <w:multiLevelType w:val="hybridMultilevel"/>
    <w:tmpl w:val="EC72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E928CA"/>
    <w:multiLevelType w:val="hybridMultilevel"/>
    <w:tmpl w:val="69F42CF6"/>
    <w:lvl w:ilvl="0" w:tplc="DBF275D8">
      <w:numFmt w:val="bullet"/>
      <w:lvlText w:val="-"/>
      <w:lvlJc w:val="left"/>
      <w:pPr>
        <w:ind w:left="720" w:hanging="360"/>
      </w:pPr>
      <w:rPr>
        <w:rFonts w:ascii="GillSans" w:eastAsia="Times New Roman" w:hAnsi="Gill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8609704">
    <w:abstractNumId w:val="8"/>
  </w:num>
  <w:num w:numId="2" w16cid:durableId="912786611">
    <w:abstractNumId w:val="7"/>
  </w:num>
  <w:num w:numId="3" w16cid:durableId="2048676404">
    <w:abstractNumId w:val="6"/>
  </w:num>
  <w:num w:numId="4" w16cid:durableId="2055234551">
    <w:abstractNumId w:val="1"/>
  </w:num>
  <w:num w:numId="5" w16cid:durableId="1781683096">
    <w:abstractNumId w:val="2"/>
  </w:num>
  <w:num w:numId="6" w16cid:durableId="1469055454">
    <w:abstractNumId w:val="5"/>
  </w:num>
  <w:num w:numId="7" w16cid:durableId="1163467893">
    <w:abstractNumId w:val="4"/>
  </w:num>
  <w:num w:numId="8" w16cid:durableId="1596591110">
    <w:abstractNumId w:val="3"/>
  </w:num>
  <w:num w:numId="9" w16cid:durableId="18764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DAF"/>
    <w:rsid w:val="00000979"/>
    <w:rsid w:val="00006825"/>
    <w:rsid w:val="0002390A"/>
    <w:rsid w:val="000859AB"/>
    <w:rsid w:val="00096C8C"/>
    <w:rsid w:val="000F7706"/>
    <w:rsid w:val="00102BA6"/>
    <w:rsid w:val="0011550E"/>
    <w:rsid w:val="0011792E"/>
    <w:rsid w:val="00117DAF"/>
    <w:rsid w:val="00121B4B"/>
    <w:rsid w:val="00140292"/>
    <w:rsid w:val="00154ACF"/>
    <w:rsid w:val="001679A9"/>
    <w:rsid w:val="00172535"/>
    <w:rsid w:val="00177D63"/>
    <w:rsid w:val="001D4774"/>
    <w:rsid w:val="001E05BE"/>
    <w:rsid w:val="001E614E"/>
    <w:rsid w:val="00217F61"/>
    <w:rsid w:val="00251288"/>
    <w:rsid w:val="00254709"/>
    <w:rsid w:val="00263864"/>
    <w:rsid w:val="002819F7"/>
    <w:rsid w:val="002B518A"/>
    <w:rsid w:val="002C16D6"/>
    <w:rsid w:val="003531A7"/>
    <w:rsid w:val="00360263"/>
    <w:rsid w:val="0036194E"/>
    <w:rsid w:val="00362F8C"/>
    <w:rsid w:val="00367EED"/>
    <w:rsid w:val="003811AC"/>
    <w:rsid w:val="003813EC"/>
    <w:rsid w:val="003A6AED"/>
    <w:rsid w:val="003B1AE0"/>
    <w:rsid w:val="003B42B1"/>
    <w:rsid w:val="003C5DF7"/>
    <w:rsid w:val="003D210C"/>
    <w:rsid w:val="003F1317"/>
    <w:rsid w:val="003F2D24"/>
    <w:rsid w:val="003F55F4"/>
    <w:rsid w:val="00417865"/>
    <w:rsid w:val="00437926"/>
    <w:rsid w:val="0045204A"/>
    <w:rsid w:val="00456824"/>
    <w:rsid w:val="00462F4A"/>
    <w:rsid w:val="004729DC"/>
    <w:rsid w:val="004745B7"/>
    <w:rsid w:val="00487AA1"/>
    <w:rsid w:val="004B1260"/>
    <w:rsid w:val="004E037F"/>
    <w:rsid w:val="004F4915"/>
    <w:rsid w:val="00510535"/>
    <w:rsid w:val="00511E8B"/>
    <w:rsid w:val="00526E39"/>
    <w:rsid w:val="00552199"/>
    <w:rsid w:val="00577838"/>
    <w:rsid w:val="00584283"/>
    <w:rsid w:val="005A7960"/>
    <w:rsid w:val="005C0BF2"/>
    <w:rsid w:val="00667052"/>
    <w:rsid w:val="006847D0"/>
    <w:rsid w:val="00695383"/>
    <w:rsid w:val="006C60B6"/>
    <w:rsid w:val="007100FE"/>
    <w:rsid w:val="0073175E"/>
    <w:rsid w:val="00761D70"/>
    <w:rsid w:val="00775AA2"/>
    <w:rsid w:val="007D7326"/>
    <w:rsid w:val="0081344B"/>
    <w:rsid w:val="00813736"/>
    <w:rsid w:val="00820D2F"/>
    <w:rsid w:val="00843AC1"/>
    <w:rsid w:val="00851BDD"/>
    <w:rsid w:val="00872FFC"/>
    <w:rsid w:val="00874BDC"/>
    <w:rsid w:val="00897077"/>
    <w:rsid w:val="008A4FE1"/>
    <w:rsid w:val="008C0933"/>
    <w:rsid w:val="008D204C"/>
    <w:rsid w:val="00902597"/>
    <w:rsid w:val="009154CF"/>
    <w:rsid w:val="0092015D"/>
    <w:rsid w:val="009268E6"/>
    <w:rsid w:val="009272D8"/>
    <w:rsid w:val="0094425D"/>
    <w:rsid w:val="00950974"/>
    <w:rsid w:val="009748A1"/>
    <w:rsid w:val="009D649F"/>
    <w:rsid w:val="00A06273"/>
    <w:rsid w:val="00A251EA"/>
    <w:rsid w:val="00A5204D"/>
    <w:rsid w:val="00A64DE0"/>
    <w:rsid w:val="00A67771"/>
    <w:rsid w:val="00A708A4"/>
    <w:rsid w:val="00A85E83"/>
    <w:rsid w:val="00A86F35"/>
    <w:rsid w:val="00A901FA"/>
    <w:rsid w:val="00A90D78"/>
    <w:rsid w:val="00AA7B9E"/>
    <w:rsid w:val="00AC36AA"/>
    <w:rsid w:val="00AD3402"/>
    <w:rsid w:val="00AF06DA"/>
    <w:rsid w:val="00B0251B"/>
    <w:rsid w:val="00B21D7B"/>
    <w:rsid w:val="00B76B72"/>
    <w:rsid w:val="00B950D1"/>
    <w:rsid w:val="00BB27D2"/>
    <w:rsid w:val="00BB2BB9"/>
    <w:rsid w:val="00BC2254"/>
    <w:rsid w:val="00BC258E"/>
    <w:rsid w:val="00BC43ED"/>
    <w:rsid w:val="00BC622E"/>
    <w:rsid w:val="00BF0DA1"/>
    <w:rsid w:val="00C20430"/>
    <w:rsid w:val="00C439BD"/>
    <w:rsid w:val="00C90701"/>
    <w:rsid w:val="00C93CA3"/>
    <w:rsid w:val="00CA6AC1"/>
    <w:rsid w:val="00CB3819"/>
    <w:rsid w:val="00CC074D"/>
    <w:rsid w:val="00CD36E5"/>
    <w:rsid w:val="00D12700"/>
    <w:rsid w:val="00D71D9B"/>
    <w:rsid w:val="00D85E0E"/>
    <w:rsid w:val="00D97E18"/>
    <w:rsid w:val="00DA0427"/>
    <w:rsid w:val="00E128FC"/>
    <w:rsid w:val="00E22D88"/>
    <w:rsid w:val="00E32ADB"/>
    <w:rsid w:val="00E46020"/>
    <w:rsid w:val="00E464F5"/>
    <w:rsid w:val="00E928CD"/>
    <w:rsid w:val="00ED03D3"/>
    <w:rsid w:val="00F04455"/>
    <w:rsid w:val="00F0497E"/>
    <w:rsid w:val="00F22759"/>
    <w:rsid w:val="00F40982"/>
    <w:rsid w:val="00F47224"/>
    <w:rsid w:val="00F47A19"/>
    <w:rsid w:val="00F5185D"/>
    <w:rsid w:val="00F56AFE"/>
    <w:rsid w:val="00F62AC9"/>
    <w:rsid w:val="00F70528"/>
    <w:rsid w:val="00FA27ED"/>
    <w:rsid w:val="00FD31A8"/>
    <w:rsid w:val="00FD6745"/>
    <w:rsid w:val="00FE686D"/>
    <w:rsid w:val="00FF6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B74C4"/>
  <w15:chartTrackingRefBased/>
  <w15:docId w15:val="{641FA8A3-90CA-4CE6-8B75-EE61EA30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17DA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7DAF"/>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117DAF"/>
    <w:rPr>
      <w:b/>
      <w:bCs/>
    </w:rPr>
  </w:style>
  <w:style w:type="paragraph" w:styleId="NormalWeb">
    <w:name w:val="Normal (Web)"/>
    <w:basedOn w:val="Normal"/>
    <w:uiPriority w:val="99"/>
    <w:unhideWhenUsed/>
    <w:rsid w:val="00117D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17DAF"/>
    <w:rPr>
      <w:color w:val="0000FF"/>
      <w:u w:val="single"/>
    </w:rPr>
  </w:style>
  <w:style w:type="character" w:styleId="UnresolvedMention">
    <w:name w:val="Unresolved Mention"/>
    <w:basedOn w:val="DefaultParagraphFont"/>
    <w:uiPriority w:val="99"/>
    <w:semiHidden/>
    <w:unhideWhenUsed/>
    <w:rsid w:val="00462F4A"/>
    <w:rPr>
      <w:color w:val="605E5C"/>
      <w:shd w:val="clear" w:color="auto" w:fill="E1DFDD"/>
    </w:rPr>
  </w:style>
  <w:style w:type="paragraph" w:styleId="ListParagraph">
    <w:name w:val="List Paragraph"/>
    <w:basedOn w:val="Normal"/>
    <w:uiPriority w:val="34"/>
    <w:qFormat/>
    <w:rsid w:val="00AA7B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2059">
      <w:bodyDiv w:val="1"/>
      <w:marLeft w:val="0"/>
      <w:marRight w:val="0"/>
      <w:marTop w:val="0"/>
      <w:marBottom w:val="0"/>
      <w:divBdr>
        <w:top w:val="none" w:sz="0" w:space="0" w:color="auto"/>
        <w:left w:val="none" w:sz="0" w:space="0" w:color="auto"/>
        <w:bottom w:val="none" w:sz="0" w:space="0" w:color="auto"/>
        <w:right w:val="none" w:sz="0" w:space="0" w:color="auto"/>
      </w:divBdr>
    </w:div>
    <w:div w:id="106295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JanetHarbisonHarp.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Harbison</dc:creator>
  <cp:keywords/>
  <dc:description/>
  <cp:lastModifiedBy>Siobhan Brady</cp:lastModifiedBy>
  <cp:revision>6</cp:revision>
  <cp:lastPrinted>2026-02-11T13:01:00Z</cp:lastPrinted>
  <dcterms:created xsi:type="dcterms:W3CDTF">2026-10-08T23:25:00Z</dcterms:created>
  <dcterms:modified xsi:type="dcterms:W3CDTF">2026-11-01T17:56:00Z</dcterms:modified>
</cp:coreProperties>
</file>